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III Ogólnopolski Konkurs „Chopin w Żychlinie”</w:t>
      </w:r>
    </w:p>
    <w:p w:rsidR="00000000" w:rsidDel="00000000" w:rsidP="00000000" w:rsidRDefault="00000000" w:rsidRPr="00000000" w14:paraId="00000002">
      <w:pPr>
        <w:keepNext w:val="1"/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Postanowienia ogólne: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Organizatorem Konkursu jest Stowarzyszenie Absolwentów i Przyjaciół Zespołu Szkół Ekonomiczno – Usługowych im. Fryderyka Chopina                  w Żychlinie.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Przedmiotem konkursu jest samodzielne przygotowanie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pracy plastycznej</w:t>
      </w:r>
      <w:r w:rsidDel="00000000" w:rsidR="00000000" w:rsidRPr="00000000">
        <w:rPr>
          <w:rFonts w:ascii="Arial" w:cs="Arial" w:eastAsia="Arial" w:hAnsi="Arial"/>
          <w:rtl w:val="0"/>
        </w:rPr>
        <w:t xml:space="preserve"> i/lub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napisanie wiersza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nawiązującego do pobytu Fryderyka Chopina            w Żychlinie.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Cele konkursu:</w:t>
      </w:r>
    </w:p>
    <w:p w:rsidR="00000000" w:rsidDel="00000000" w:rsidP="00000000" w:rsidRDefault="00000000" w:rsidRPr="00000000" w14:paraId="0000000B">
      <w:pPr>
        <w:keepNext w:val="1"/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708"/>
        </w:tabs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Rozwijanie umiejętności plastycznych i aktywności twórczej.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708"/>
        </w:tabs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Popularyzowanie twórczości poetyckiej.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708"/>
        </w:tabs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Rozwijanie sprawności pisania wierszy.</w:t>
      </w:r>
    </w:p>
    <w:p w:rsidR="00000000" w:rsidDel="00000000" w:rsidP="00000000" w:rsidRDefault="00000000" w:rsidRPr="00000000" w14:paraId="0000000F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Motywowanie uczniów do rozwijania zdolności językowych i artystycznych.</w:t>
      </w:r>
    </w:p>
    <w:p w:rsidR="00000000" w:rsidDel="00000000" w:rsidP="00000000" w:rsidRDefault="00000000" w:rsidRPr="00000000" w14:paraId="00000010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Wzbogacenie wiedzy o Fryderyku Chopinie.</w:t>
      </w:r>
    </w:p>
    <w:p w:rsidR="00000000" w:rsidDel="00000000" w:rsidP="00000000" w:rsidRDefault="00000000" w:rsidRPr="00000000" w14:paraId="00000011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Rozwijanie wyobraźni.</w:t>
      </w:r>
    </w:p>
    <w:p w:rsidR="00000000" w:rsidDel="00000000" w:rsidP="00000000" w:rsidRDefault="00000000" w:rsidRPr="00000000" w14:paraId="00000012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Zachęcanie do twórczej aktywności uczniów. </w:t>
      </w:r>
    </w:p>
    <w:p w:rsidR="00000000" w:rsidDel="00000000" w:rsidP="00000000" w:rsidRDefault="00000000" w:rsidRPr="00000000" w14:paraId="00000013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Odkrywanie młodych talentów.</w:t>
      </w:r>
    </w:p>
    <w:p w:rsidR="00000000" w:rsidDel="00000000" w:rsidP="00000000" w:rsidRDefault="00000000" w:rsidRPr="00000000" w14:paraId="0000001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III Warunki i zasady uczestnictwa: 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Uczestnikiem konkursu może być każdy zainteresowany uczeń z klas IV – VIII szkoły podstawowej, I - IV Liceum Ogólnokształcącego, klas I – V Technikum oraz klas 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- III Branżowej Szkoły I stopnia.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Warunkiem uczestnictwa w konkursie jest wysłanie zgłoszenia do organizatora konkursu za pośrednictwem poczty elektronicznej do dnia 28 lutego 2025 r. na adres: </w:t>
      </w:r>
      <w:r w:rsidDel="00000000" w:rsidR="00000000" w:rsidRPr="00000000">
        <w:rPr>
          <w:rFonts w:ascii="Arial" w:cs="Arial" w:eastAsia="Arial" w:hAnsi="Arial"/>
          <w:b w:val="1"/>
          <w:color w:val="ff0000"/>
          <w:u w:val="single"/>
          <w:rtl w:val="0"/>
        </w:rPr>
        <w:t xml:space="preserve">chopinkomiks@gmail.com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, następnie wykonanie i dostarczenie pracy konkursowej    w ustalonym terminie.  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Udział w konkursie jest jednoznaczny z zaakceptowaniem Regulaminu przez uczestników.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Naruszenie regulaminu powoduje utratę prawa uczestnictwa w konkursie oraz utratę prawa do otrzymania nagrody.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IV Forma pracy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Praca plastyczna powinna spełniać następujące kryteria:  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Nawiązywać do pobytu Fryderyka Chopina w Żychlinie.    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Technika wykonania prac: rysunek, malarstwo, grafika komputerowa                  lub fotografia.  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Praca może być w pionowym lub poziomym formacie A3 (297 x 420 mm) lub A4 (210 x 297 mm), powinna na odwrocie mieć czytelnie napisany tytuł oraz dane autora: imię, nazwisko, klasa i szkoła. Plansze powinny być opatrzone nazwiskami autorów wyłącznie na odwrocie.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Praca nie może zawierać zwrotów ani treści graficznych poniżających, obraźliwych i wulgarnych. 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Praca powinna wyróżniać się oryginalnością, a uczestnik konkursu oświadcza, że nigdy wcześniej nie był on wykorzystywany przez inny podmiot i są wyłącznie utworem autorskim uczestnika konkursu.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Wiersz powinien spełniać następujące  kryteria: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Nawiązywać do pobytu Fryderyka Chopina w Żychlinie.    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Wiersz nie może zawierać zwrotów poniżających, obraźliwych i wulgarnych. 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Wiersz powinien wyróżniać się oryginalnością, a uczestnik konkursu oświadcza, że nigdy wcześniej nie był on wykorzystywany przez inny podmiot       i są wyłącznie utworem autorskim uczestnika konkursu.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 Rozstrzygnięcie konkursu: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Prawidłowy przebieg konkursu zapewnia Komisja Konkursowa powołana przez organizatora.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W ramach swoich kompetencji Komisja Konkursowa będzie czuwać nad prawidłowym przebiegiem konkursu.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Komisja Konkursowa przyzna po nagrody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 I,II i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Organizator zastrzega sobie prawo do wręczenia wyróżnień w przypadku wysokiego poziomu artystycznego konkursu.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Wyniki konkursu zostaną ogłoszone na profilu FB Zespołu Szkół Ekonomiczno – Usługowych im. Fryderyka Chopina w Żychlinie oraz na stronie internetowej ZSEU.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134"/>
          <w:tab w:val="left" w:leader="none" w:pos="1560"/>
          <w:tab w:val="left" w:leader="none" w:pos="1986"/>
          <w:tab w:val="left" w:leader="none" w:pos="2412"/>
          <w:tab w:val="left" w:leader="none" w:pos="2697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Nadesłane materiały nie podlegają zwrotowi i stają się własnością organizatora. Organizator zastrzega sobie również prawo do udostępnienia prac konkursowych 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mediach społecznościowych.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 Kryteria oceny prac konkursowych: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Prace oceniać będzie Komisja Konkursowa biorąc pod uwagę: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 konkursie poetyckim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Język i ortografia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Bogactwo środków poetyckich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Kompozycja wiersza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Zgodność treści z tematem konkursu.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 konkursie plastycznym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Pomysłowość i oryginalność w zakresie przedstawienia tematu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Estetyka pracy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Poziom trudności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VII Terminy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ZGŁOSZENIE SZKOŁY                DO  28  LUTEGO 2025R.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TERMIN  NADSYŁANIA PRAC    DO 2 KWIETNIA  2025R.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OGŁOSZENIE WYNIKÓW            9 KWIETNIA 2024R.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1134"/>
          <w:tab w:val="left" w:leader="none" w:pos="1560"/>
          <w:tab w:val="left" w:leader="none" w:pos="1986"/>
          <w:tab w:val="left" w:leader="none" w:pos="2412"/>
          <w:tab w:val="left" w:leader="none" w:pos="2697"/>
        </w:tabs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1"/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1"/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Konkurs organizowany jest w ramach celów statutowych Stowarzyszenia Absolwentów i Przyjaciół Zespołu Szkół Ekonomiczno – Usługowych imienia Fryderyka Chopina w Żychlinie, ze szczególnym uwzględnieniem jego działalności edukacyjnej i artystycznej w zakresie inicjowania przedsięwzięć na rzecz dzieci     </w:t>
      </w:r>
    </w:p>
    <w:p w:rsidR="00000000" w:rsidDel="00000000" w:rsidP="00000000" w:rsidRDefault="00000000" w:rsidRPr="00000000" w14:paraId="00000052">
      <w:pPr>
        <w:keepNext w:val="1"/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młodzieży oraz popularyzacji historii szkoły. </w:t>
      </w:r>
    </w:p>
    <w:p w:rsidR="00000000" w:rsidDel="00000000" w:rsidP="00000000" w:rsidRDefault="00000000" w:rsidRPr="00000000" w14:paraId="00000053">
      <w:pPr>
        <w:keepNext w:val="1"/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1"/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Poprzez współpracę z innymi szkołami, Stowarzyszenie pragnie popularyzować walory kulturalne regionu, zwracając uwagę uczestników konkursu na zabytkowy Zespół Pałacowo – Parkowy w Żychlinie, który jest siedzibą Zespołu Szkół Ekonomiczno – Usługowych w Żychlinie. Wielki kompozytor, Fryderyk Chopin,  gościł w pałacu w pierwszych dniach września 1829 roku, a jego pobyt został uwieczniony tablicą pamiątkową, która znajduje się na owym budynku. Na pamiątkę tamtych wydarzeń corocznie organizowane są uroczystości upamiętniające rocznicę śmierci Fryderyka Chopina i jego pobyt w Pałacu Bronikowskich. Stowarzyszenie zachęca uczniów do twórczej aktywności i poznawania historii. </w:t>
      </w:r>
    </w:p>
    <w:p w:rsidR="00000000" w:rsidDel="00000000" w:rsidP="00000000" w:rsidRDefault="00000000" w:rsidRPr="00000000" w14:paraId="00000055">
      <w:pPr>
        <w:keepNext w:val="1"/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3B2710"/>
    <w:pPr>
      <w:suppressAutoHyphens w:val="1"/>
      <w:autoSpaceDN w:val="0"/>
      <w:spacing w:after="0" w:line="240" w:lineRule="auto"/>
      <w:textAlignment w:val="baseline"/>
    </w:pPr>
    <w:rPr>
      <w:rFonts w:ascii="Liberation Serif" w:cs="Mangal" w:eastAsia="SimSun" w:hAnsi="Liberation Serif"/>
      <w:color w:val="auto"/>
      <w:kern w:val="3"/>
      <w:sz w:val="24"/>
      <w:szCs w:val="24"/>
      <w:lang w:bidi="hi-IN"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 w:val="1"/>
    <w:qFormat w:val="1"/>
    <w:rsid w:val="00E46312"/>
    <w:pPr>
      <w:keepNext w:val="1"/>
      <w:keepLines w:val="1"/>
      <w:spacing w:before="200"/>
      <w:outlineLvl w:val="1"/>
    </w:pPr>
    <w:rPr>
      <w:rFonts w:asciiTheme="majorHAnsi" w:eastAsiaTheme="majorEastAsia" w:hAnsiTheme="majorHAnsi"/>
      <w:b w:val="1"/>
      <w:bCs w:val="1"/>
      <w:color w:val="4f81bd" w:themeColor="accent1"/>
      <w:sz w:val="26"/>
      <w:szCs w:val="23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Standard" w:customStyle="1">
    <w:name w:val="Standard"/>
    <w:rsid w:val="00A06E64"/>
    <w:pPr>
      <w:suppressAutoHyphens w:val="1"/>
      <w:autoSpaceDN w:val="0"/>
      <w:spacing w:after="0" w:line="240" w:lineRule="auto"/>
      <w:textAlignment w:val="baseline"/>
    </w:pPr>
    <w:rPr>
      <w:rFonts w:ascii="Liberation Serif" w:cs="Mangal" w:eastAsia="SimSun" w:hAnsi="Liberation Serif"/>
      <w:color w:val="auto"/>
      <w:kern w:val="3"/>
      <w:sz w:val="24"/>
      <w:szCs w:val="24"/>
      <w:lang w:bidi="hi-IN" w:eastAsia="zh-CN"/>
    </w:rPr>
  </w:style>
  <w:style w:type="paragraph" w:styleId="Domylnie" w:customStyle="1">
    <w:name w:val="Domyślnie"/>
    <w:rsid w:val="00A06E64"/>
    <w:pPr>
      <w:tabs>
        <w:tab w:val="left" w:pos="708"/>
      </w:tabs>
      <w:suppressAutoHyphens w:val="1"/>
      <w:autoSpaceDN w:val="0"/>
      <w:spacing w:after="0" w:line="240" w:lineRule="auto"/>
      <w:textAlignment w:val="baseline"/>
    </w:pPr>
    <w:rPr>
      <w:rFonts w:ascii="Calibri" w:cs="Mangal" w:eastAsia="SimSun" w:hAnsi="Calibri"/>
      <w:color w:val="00000a"/>
      <w:kern w:val="3"/>
      <w:sz w:val="24"/>
      <w:szCs w:val="24"/>
      <w:lang w:bidi="hi-IN" w:eastAsia="zh-CN"/>
    </w:rPr>
  </w:style>
  <w:style w:type="paragraph" w:styleId="Akapitzlist">
    <w:name w:val="List Paragraph"/>
    <w:basedOn w:val="Domylnie"/>
    <w:rsid w:val="00A06E64"/>
    <w:pPr>
      <w:ind w:left="720"/>
    </w:pPr>
  </w:style>
  <w:style w:type="numbering" w:styleId="WWNum3" w:customStyle="1">
    <w:name w:val="WWNum3"/>
    <w:basedOn w:val="Bezlisty"/>
    <w:rsid w:val="00A06E64"/>
    <w:pPr>
      <w:numPr>
        <w:numId w:val="1"/>
      </w:numPr>
    </w:pPr>
  </w:style>
  <w:style w:type="paragraph" w:styleId="Tekstpodstawowy">
    <w:name w:val="Body Text"/>
    <w:basedOn w:val="Normalny"/>
    <w:link w:val="TekstpodstawowyZnak"/>
    <w:rsid w:val="00A06E64"/>
    <w:pPr>
      <w:autoSpaceDN w:val="1"/>
      <w:spacing w:after="140" w:line="288" w:lineRule="auto"/>
      <w:textAlignment w:val="auto"/>
    </w:pPr>
    <w:rPr>
      <w:rFonts w:cs="Arial"/>
      <w:kern w:val="1"/>
    </w:rPr>
  </w:style>
  <w:style w:type="character" w:styleId="TekstpodstawowyZnak" w:customStyle="1">
    <w:name w:val="Tekst podstawowy Znak"/>
    <w:basedOn w:val="Domylnaczcionkaakapitu"/>
    <w:link w:val="Tekstpodstawowy"/>
    <w:rsid w:val="00A06E64"/>
    <w:rPr>
      <w:rFonts w:ascii="Liberation Serif" w:cs="Arial" w:eastAsia="SimSun" w:hAnsi="Liberation Serif"/>
      <w:color w:val="auto"/>
      <w:kern w:val="1"/>
      <w:sz w:val="24"/>
      <w:szCs w:val="24"/>
      <w:lang w:bidi="hi-IN"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A06E64"/>
    <w:pPr>
      <w:suppressAutoHyphens w:val="0"/>
      <w:autoSpaceDN w:val="1"/>
      <w:spacing w:after="120" w:line="480" w:lineRule="auto"/>
      <w:ind w:left="283"/>
      <w:textAlignment w:val="auto"/>
    </w:pPr>
    <w:rPr>
      <w:rFonts w:ascii="Times New Roman" w:cs="Times New Roman" w:eastAsia="Times New Roman" w:hAnsi="Times New Roman"/>
      <w:kern w:val="0"/>
      <w:lang w:bidi="ar-SA" w:eastAsia="pl-PL"/>
    </w:rPr>
  </w:style>
  <w:style w:type="character" w:styleId="Tekstpodstawowywcity2Znak" w:customStyle="1">
    <w:name w:val="Tekst podstawowy wcięty 2 Znak"/>
    <w:basedOn w:val="Domylnaczcionkaakapitu"/>
    <w:link w:val="Tekstpodstawowywcity2"/>
    <w:uiPriority w:val="99"/>
    <w:rsid w:val="00A06E64"/>
    <w:rPr>
      <w:rFonts w:ascii="Times New Roman" w:cs="Times New Roman" w:eastAsia="Times New Roman" w:hAnsi="Times New Roman"/>
      <w:color w:val="auto"/>
      <w:sz w:val="24"/>
      <w:szCs w:val="24"/>
      <w:lang w:eastAsia="pl-PL"/>
    </w:rPr>
  </w:style>
  <w:style w:type="character" w:styleId="Nagwek2Znak" w:customStyle="1">
    <w:name w:val="Nagłówek 2 Znak"/>
    <w:basedOn w:val="Domylnaczcionkaakapitu"/>
    <w:link w:val="Nagwek2"/>
    <w:uiPriority w:val="9"/>
    <w:rsid w:val="00E46312"/>
    <w:rPr>
      <w:rFonts w:cs="Mangal" w:asciiTheme="majorHAnsi" w:eastAsiaTheme="majorEastAsia" w:hAnsiTheme="majorHAnsi"/>
      <w:b w:val="1"/>
      <w:bCs w:val="1"/>
      <w:color w:val="4f81bd" w:themeColor="accent1"/>
      <w:kern w:val="3"/>
      <w:sz w:val="26"/>
      <w:szCs w:val="23"/>
      <w:lang w:bidi="hi-IN" w:eastAsia="zh-CN"/>
    </w:rPr>
  </w:style>
  <w:style w:type="paragraph" w:styleId="Lista">
    <w:name w:val="List"/>
    <w:basedOn w:val="Normalny"/>
    <w:uiPriority w:val="99"/>
    <w:unhideWhenUsed w:val="1"/>
    <w:rsid w:val="00E46312"/>
    <w:pPr>
      <w:ind w:left="283" w:hanging="283"/>
      <w:contextualSpacing w:val="1"/>
    </w:pPr>
    <w:rPr>
      <w:szCs w:val="21"/>
    </w:rPr>
  </w:style>
  <w:style w:type="paragraph" w:styleId="Lista2">
    <w:name w:val="List 2"/>
    <w:basedOn w:val="Normalny"/>
    <w:uiPriority w:val="99"/>
    <w:unhideWhenUsed w:val="1"/>
    <w:rsid w:val="00E46312"/>
    <w:pPr>
      <w:ind w:left="566" w:hanging="283"/>
      <w:contextualSpacing w:val="1"/>
    </w:pPr>
    <w:rPr>
      <w:szCs w:val="21"/>
    </w:rPr>
  </w:style>
  <w:style w:type="paragraph" w:styleId="Lista3">
    <w:name w:val="List 3"/>
    <w:basedOn w:val="Normalny"/>
    <w:uiPriority w:val="99"/>
    <w:unhideWhenUsed w:val="1"/>
    <w:rsid w:val="00E46312"/>
    <w:pPr>
      <w:ind w:left="849" w:hanging="283"/>
      <w:contextualSpacing w:val="1"/>
    </w:pPr>
    <w:rPr>
      <w:szCs w:val="21"/>
    </w:rPr>
  </w:style>
  <w:style w:type="paragraph" w:styleId="Lista4">
    <w:name w:val="List 4"/>
    <w:basedOn w:val="Normalny"/>
    <w:uiPriority w:val="99"/>
    <w:unhideWhenUsed w:val="1"/>
    <w:rsid w:val="00E46312"/>
    <w:pPr>
      <w:ind w:left="1132" w:hanging="283"/>
      <w:contextualSpacing w:val="1"/>
    </w:pPr>
    <w:rPr>
      <w:szCs w:val="21"/>
    </w:rPr>
  </w:style>
  <w:style w:type="paragraph" w:styleId="Listapunktowana">
    <w:name w:val="List Bullet"/>
    <w:basedOn w:val="Normalny"/>
    <w:uiPriority w:val="99"/>
    <w:unhideWhenUsed w:val="1"/>
    <w:rsid w:val="00E46312"/>
    <w:pPr>
      <w:numPr>
        <w:numId w:val="3"/>
      </w:numPr>
      <w:contextualSpacing w:val="1"/>
    </w:pPr>
    <w:rPr>
      <w:szCs w:val="21"/>
    </w:rPr>
  </w:style>
  <w:style w:type="paragraph" w:styleId="Listapunktowana2">
    <w:name w:val="List Bullet 2"/>
    <w:basedOn w:val="Normalny"/>
    <w:uiPriority w:val="99"/>
    <w:unhideWhenUsed w:val="1"/>
    <w:rsid w:val="00E46312"/>
    <w:pPr>
      <w:numPr>
        <w:numId w:val="4"/>
      </w:numPr>
      <w:contextualSpacing w:val="1"/>
    </w:pPr>
    <w:rPr>
      <w:szCs w:val="21"/>
    </w:rPr>
  </w:style>
  <w:style w:type="paragraph" w:styleId="Listapunktowana3">
    <w:name w:val="List Bullet 3"/>
    <w:basedOn w:val="Normalny"/>
    <w:uiPriority w:val="99"/>
    <w:unhideWhenUsed w:val="1"/>
    <w:rsid w:val="00E46312"/>
    <w:pPr>
      <w:numPr>
        <w:numId w:val="5"/>
      </w:numPr>
      <w:contextualSpacing w:val="1"/>
    </w:pPr>
    <w:rPr>
      <w:szCs w:val="21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 w:val="1"/>
    <w:rsid w:val="00E46312"/>
    <w:pPr>
      <w:autoSpaceDN w:val="0"/>
      <w:spacing w:after="0" w:line="240" w:lineRule="auto"/>
      <w:ind w:firstLine="360"/>
      <w:textAlignment w:val="baseline"/>
    </w:pPr>
    <w:rPr>
      <w:rFonts w:cs="Mangal"/>
      <w:kern w:val="3"/>
      <w:szCs w:val="21"/>
    </w:rPr>
  </w:style>
  <w:style w:type="character" w:styleId="TekstpodstawowyzwciciemZnak" w:customStyle="1">
    <w:name w:val="Tekst podstawowy z wcięciem Znak"/>
    <w:basedOn w:val="TekstpodstawowyZnak"/>
    <w:link w:val="Tekstpodstawowyzwciciem"/>
    <w:uiPriority w:val="99"/>
    <w:rsid w:val="00E46312"/>
    <w:rPr>
      <w:rFonts w:ascii="Liberation Serif" w:cs="Mangal" w:eastAsia="SimSun" w:hAnsi="Liberation Serif"/>
      <w:color w:val="auto"/>
      <w:kern w:val="3"/>
      <w:sz w:val="24"/>
      <w:szCs w:val="21"/>
      <w:lang w:bidi="hi-IN" w:eastAsia="zh-CN"/>
    </w:rPr>
  </w:style>
  <w:style w:type="character" w:styleId="Hipercze">
    <w:name w:val="Hyperlink"/>
    <w:basedOn w:val="Domylnaczcionkaakapitu"/>
    <w:uiPriority w:val="99"/>
    <w:unhideWhenUsed w:val="1"/>
    <w:rsid w:val="00E46312"/>
    <w:rPr>
      <w:color w:val="0000ff" w:themeColor="hyperlink"/>
      <w:u w:val="single"/>
    </w:rPr>
  </w:style>
  <w:style w:type="paragraph" w:styleId="NormalnyWeb">
    <w:name w:val="Normal (Web)"/>
    <w:basedOn w:val="Standard"/>
    <w:rsid w:val="00863445"/>
    <w:pPr>
      <w:widowControl w:val="0"/>
    </w:pPr>
    <w:rPr>
      <w:rFonts w:ascii="Times New Roman" w:hAnsi="Times New Roman"/>
    </w:rPr>
  </w:style>
  <w:style w:type="paragraph" w:styleId="Default" w:customStyle="1">
    <w:name w:val="Default"/>
    <w:basedOn w:val="Normalny"/>
    <w:rsid w:val="00934EB2"/>
    <w:pPr>
      <w:autoSpaceDE w:val="0"/>
      <w:autoSpaceDN w:val="1"/>
      <w:textAlignment w:val="auto"/>
    </w:pPr>
    <w:rPr>
      <w:rFonts w:ascii="Times New Roman" w:cs="Times New Roman" w:eastAsia="Times New Roman" w:hAnsi="Times New Roman"/>
      <w:color w:val="000000"/>
      <w:kern w:val="0"/>
      <w:lang w:eastAsia="hi-IN"/>
      <w14:shadow w14:blurRad="50800" w14:sx="100000" w14:algn="tl" w14:dir="2700000" w14:dist="38100" w14:sy="100000">
        <w14:srgbClr w14:val="000000">
          <w14:alpha w14:val="60000"/>
        </w14:srgbClr>
      </w14:shadow>
    </w:rPr>
  </w:style>
  <w:style w:type="character" w:styleId="postbody" w:customStyle="1">
    <w:name w:val="postbody"/>
    <w:basedOn w:val="Domylnaczcionkaakapitu"/>
    <w:rsid w:val="009C15AD"/>
  </w:style>
  <w:style w:type="paragraph" w:styleId="paragraph" w:customStyle="1">
    <w:name w:val="paragraph"/>
    <w:basedOn w:val="Normalny"/>
    <w:rsid w:val="004F5350"/>
    <w:pPr>
      <w:suppressAutoHyphens w:val="0"/>
      <w:autoSpaceDN w:val="1"/>
      <w:spacing w:after="100" w:afterAutospacing="1" w:before="100" w:beforeAutospacing="1"/>
      <w:textAlignment w:val="auto"/>
    </w:pPr>
    <w:rPr>
      <w:rFonts w:ascii="Times New Roman" w:cs="Times New Roman" w:eastAsia="Times New Roman" w:hAnsi="Times New Roman"/>
      <w:kern w:val="0"/>
      <w:lang w:bidi="ar-SA" w:eastAsia="pl-PL"/>
    </w:rPr>
  </w:style>
  <w:style w:type="character" w:styleId="normaltextrun" w:customStyle="1">
    <w:name w:val="normaltextrun"/>
    <w:basedOn w:val="Domylnaczcionkaakapitu"/>
    <w:rsid w:val="004F5350"/>
  </w:style>
  <w:style w:type="character" w:styleId="eop" w:customStyle="1">
    <w:name w:val="eop"/>
    <w:basedOn w:val="Domylnaczcionkaakapitu"/>
    <w:rsid w:val="004F5350"/>
  </w:style>
  <w:style w:type="character" w:styleId="scxw136445475" w:customStyle="1">
    <w:name w:val="scxw136445475"/>
    <w:basedOn w:val="Domylnaczcionkaakapitu"/>
    <w:rsid w:val="004F5350"/>
  </w:style>
  <w:style w:type="character" w:styleId="scxw83096090" w:customStyle="1">
    <w:name w:val="scxw83096090"/>
    <w:basedOn w:val="Domylnaczcionkaakapitu"/>
    <w:rsid w:val="004F5350"/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D97C42"/>
    <w:rPr>
      <w:sz w:val="20"/>
      <w:szCs w:val="18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D97C42"/>
    <w:rPr>
      <w:rFonts w:ascii="Liberation Serif" w:cs="Mangal" w:eastAsia="SimSun" w:hAnsi="Liberation Serif"/>
      <w:color w:val="auto"/>
      <w:kern w:val="3"/>
      <w:sz w:val="20"/>
      <w:szCs w:val="18"/>
      <w:lang w:bidi="hi-IN" w:eastAsia="zh-CN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D97C42"/>
    <w:rPr>
      <w:vertAlign w:val="superscript"/>
    </w:rPr>
  </w:style>
  <w:style w:type="character" w:styleId="Uwydatnienie">
    <w:name w:val="Emphasis"/>
    <w:basedOn w:val="Domylnaczcionkaakapitu"/>
    <w:uiPriority w:val="20"/>
    <w:qFormat w:val="1"/>
    <w:rsid w:val="00A66F0A"/>
    <w:rPr>
      <w:i w:val="1"/>
      <w:iCs w:val="1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DC1E0B"/>
    <w:rPr>
      <w:rFonts w:ascii="Segoe UI" w:hAnsi="Segoe UI"/>
      <w:sz w:val="18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DC1E0B"/>
    <w:rPr>
      <w:rFonts w:ascii="Segoe UI" w:cs="Mangal" w:eastAsia="SimSun" w:hAnsi="Segoe UI"/>
      <w:color w:val="auto"/>
      <w:kern w:val="3"/>
      <w:sz w:val="18"/>
      <w:szCs w:val="16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PhAs4GVhtYr8rjcYT2Zu6BIl3Q==">CgMxLjAyCGguZ2pkZ3hzOAByITFjazB3aW1RTDNzMHBxdDlpaEZ1S0U3akxfbkFKZnlyTg==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2024-12-19T09:32:00Z</dcterms:created>
  <dc:creator>Asus</dc:creator>
</cp:coreProperties>
</file>