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36F59" w14:textId="77777777" w:rsidR="002749B6" w:rsidRPr="00DB3D26" w:rsidRDefault="002749B6" w:rsidP="00616676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B3D26">
        <w:rPr>
          <w:rFonts w:ascii="Arial" w:hAnsi="Arial" w:cs="Arial"/>
          <w:b/>
          <w:sz w:val="24"/>
          <w:szCs w:val="24"/>
        </w:rPr>
        <w:t>Starosta Koniński</w:t>
      </w:r>
    </w:p>
    <w:p w14:paraId="61F39095" w14:textId="16AEDFBA" w:rsidR="002749B6" w:rsidRDefault="002749B6" w:rsidP="00907E2F">
      <w:pPr>
        <w:spacing w:after="0" w:line="240" w:lineRule="auto"/>
        <w:ind w:left="-284" w:righ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działając na podstawie art. 35 ustawy z dnia 21 sierpnia 1997 r. o gospodarce nieruchomościami (Dz. U. z 20</w:t>
      </w:r>
      <w:r w:rsidR="00CE48B5">
        <w:rPr>
          <w:rFonts w:ascii="Arial" w:hAnsi="Arial" w:cs="Arial"/>
        </w:rPr>
        <w:t>2</w:t>
      </w:r>
      <w:r w:rsidR="00F713C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poz. </w:t>
      </w:r>
      <w:r w:rsidR="00F713C0">
        <w:rPr>
          <w:rFonts w:ascii="Arial" w:hAnsi="Arial" w:cs="Arial"/>
        </w:rPr>
        <w:t>1145</w:t>
      </w:r>
      <w:r>
        <w:rPr>
          <w:rFonts w:ascii="Arial" w:hAnsi="Arial" w:cs="Arial"/>
        </w:rPr>
        <w:t xml:space="preserve"> przekazuje do publicznej wiadomości:</w:t>
      </w:r>
    </w:p>
    <w:p w14:paraId="57FE8981" w14:textId="77777777" w:rsidR="00616676" w:rsidRDefault="00616676" w:rsidP="00616676">
      <w:pPr>
        <w:spacing w:after="0" w:line="240" w:lineRule="auto"/>
        <w:jc w:val="center"/>
        <w:rPr>
          <w:rFonts w:ascii="Arial" w:hAnsi="Arial" w:cs="Arial"/>
        </w:rPr>
      </w:pPr>
    </w:p>
    <w:p w14:paraId="5AEE10D9" w14:textId="77777777" w:rsidR="00B331F1" w:rsidRDefault="00B331F1" w:rsidP="00616676">
      <w:pPr>
        <w:spacing w:after="0" w:line="240" w:lineRule="auto"/>
        <w:jc w:val="center"/>
        <w:rPr>
          <w:rFonts w:ascii="Arial" w:hAnsi="Arial" w:cs="Arial"/>
        </w:rPr>
      </w:pPr>
    </w:p>
    <w:p w14:paraId="7A093FC0" w14:textId="4DC98E07" w:rsidR="002749B6" w:rsidRDefault="002749B6" w:rsidP="00F713C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nieruchomości Skarbu Państwa przeznaczon</w:t>
      </w:r>
      <w:r w:rsidR="007C326B">
        <w:rPr>
          <w:rFonts w:ascii="Arial" w:hAnsi="Arial" w:cs="Arial"/>
          <w:b/>
          <w:sz w:val="24"/>
          <w:szCs w:val="24"/>
        </w:rPr>
        <w:t>ej</w:t>
      </w:r>
      <w:r>
        <w:rPr>
          <w:rFonts w:ascii="Arial" w:hAnsi="Arial" w:cs="Arial"/>
          <w:b/>
          <w:sz w:val="24"/>
          <w:szCs w:val="24"/>
        </w:rPr>
        <w:t xml:space="preserve"> do oddania w dzierżawę</w:t>
      </w:r>
    </w:p>
    <w:p w14:paraId="4FDFB0AB" w14:textId="77777777" w:rsidR="00616676" w:rsidRDefault="00616676" w:rsidP="006166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200" w:type="dxa"/>
        <w:jc w:val="center"/>
        <w:tblLook w:val="04A0" w:firstRow="1" w:lastRow="0" w:firstColumn="1" w:lastColumn="0" w:noHBand="0" w:noVBand="1"/>
      </w:tblPr>
      <w:tblGrid>
        <w:gridCol w:w="2093"/>
        <w:gridCol w:w="2268"/>
        <w:gridCol w:w="1307"/>
        <w:gridCol w:w="1670"/>
        <w:gridCol w:w="1862"/>
      </w:tblGrid>
      <w:tr w:rsidR="002749B6" w:rsidRPr="002749B6" w14:paraId="2756E11C" w14:textId="77777777" w:rsidTr="002C4FDF">
        <w:trPr>
          <w:jc w:val="center"/>
        </w:trPr>
        <w:tc>
          <w:tcPr>
            <w:tcW w:w="2093" w:type="dxa"/>
          </w:tcPr>
          <w:p w14:paraId="53897D24" w14:textId="77777777" w:rsidR="002749B6" w:rsidRDefault="002749B6" w:rsidP="0061667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</w:p>
          <w:p w14:paraId="5C92B2EE" w14:textId="77777777" w:rsidR="002749B6" w:rsidRPr="002749B6" w:rsidRDefault="002749B6" w:rsidP="0061667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(obręb ewidencyjny)</w:t>
            </w:r>
          </w:p>
        </w:tc>
        <w:tc>
          <w:tcPr>
            <w:tcW w:w="2268" w:type="dxa"/>
          </w:tcPr>
          <w:p w14:paraId="02E74109" w14:textId="77777777" w:rsidR="002749B6" w:rsidRPr="002749B6" w:rsidRDefault="002749B6" w:rsidP="0061667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nieruchomości</w:t>
            </w:r>
          </w:p>
        </w:tc>
        <w:tc>
          <w:tcPr>
            <w:tcW w:w="1307" w:type="dxa"/>
          </w:tcPr>
          <w:p w14:paraId="7CB6B14F" w14:textId="77777777" w:rsidR="002749B6" w:rsidRPr="002749B6" w:rsidRDefault="002749B6" w:rsidP="003F78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dział</w:t>
            </w:r>
            <w:r w:rsidR="003F7806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1670" w:type="dxa"/>
          </w:tcPr>
          <w:p w14:paraId="07BD2901" w14:textId="77777777" w:rsidR="002749B6" w:rsidRPr="002749B6" w:rsidRDefault="002749B6" w:rsidP="003F78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Pow. dział</w:t>
            </w:r>
            <w:r w:rsidR="003F7806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1862" w:type="dxa"/>
          </w:tcPr>
          <w:p w14:paraId="7EDAB4CC" w14:textId="77777777" w:rsidR="002749B6" w:rsidRPr="002749B6" w:rsidRDefault="002749B6" w:rsidP="0061667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księgi wieczystej</w:t>
            </w:r>
          </w:p>
        </w:tc>
      </w:tr>
      <w:tr w:rsidR="003F7806" w:rsidRPr="002749B6" w14:paraId="67C0E8BA" w14:textId="77777777" w:rsidTr="005E2282">
        <w:trPr>
          <w:trHeight w:val="260"/>
          <w:jc w:val="center"/>
        </w:trPr>
        <w:tc>
          <w:tcPr>
            <w:tcW w:w="2093" w:type="dxa"/>
            <w:vAlign w:val="center"/>
          </w:tcPr>
          <w:p w14:paraId="4B06B155" w14:textId="698E626F" w:rsidR="003F7806" w:rsidRPr="002749B6" w:rsidRDefault="00F713C0" w:rsidP="006411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Kozarzewek</w:t>
            </w:r>
          </w:p>
        </w:tc>
        <w:tc>
          <w:tcPr>
            <w:tcW w:w="2268" w:type="dxa"/>
            <w:vAlign w:val="center"/>
          </w:tcPr>
          <w:p w14:paraId="5ACDF2A1" w14:textId="0004D024" w:rsidR="003F7806" w:rsidRDefault="00F713C0" w:rsidP="006411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Kozarzewek</w:t>
            </w:r>
          </w:p>
          <w:p w14:paraId="29E1E1C8" w14:textId="288ADDB4" w:rsidR="003F7806" w:rsidRPr="002749B6" w:rsidRDefault="003F7806" w:rsidP="007C326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gm. </w:t>
            </w:r>
            <w:r w:rsidR="0073143C">
              <w:rPr>
                <w:rFonts w:ascii="Arial" w:hAnsi="Arial" w:cs="Arial"/>
                <w:sz w:val="20"/>
                <w:szCs w:val="20"/>
              </w:rPr>
              <w:t>K</w:t>
            </w:r>
            <w:r w:rsidR="00F713C0">
              <w:rPr>
                <w:rFonts w:ascii="Arial" w:hAnsi="Arial" w:cs="Arial"/>
                <w:sz w:val="20"/>
                <w:szCs w:val="20"/>
              </w:rPr>
              <w:t>azimierz Biskupi</w:t>
            </w:r>
          </w:p>
        </w:tc>
        <w:tc>
          <w:tcPr>
            <w:tcW w:w="1307" w:type="dxa"/>
            <w:vAlign w:val="center"/>
          </w:tcPr>
          <w:p w14:paraId="599F8095" w14:textId="67E9FC38" w:rsidR="003F7806" w:rsidRPr="003F7806" w:rsidRDefault="00F713C0" w:rsidP="005E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57/2</w:t>
            </w:r>
          </w:p>
        </w:tc>
        <w:tc>
          <w:tcPr>
            <w:tcW w:w="1670" w:type="dxa"/>
            <w:vAlign w:val="center"/>
          </w:tcPr>
          <w:p w14:paraId="5714C68B" w14:textId="6FB07378" w:rsidR="003F7806" w:rsidRPr="003F7806" w:rsidRDefault="00F713C0" w:rsidP="005E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F7806" w:rsidRPr="003F7806">
              <w:rPr>
                <w:rFonts w:ascii="Arial" w:hAnsi="Arial" w:cs="Arial"/>
                <w:sz w:val="20"/>
                <w:szCs w:val="20"/>
              </w:rPr>
              <w:t>.</w:t>
            </w:r>
            <w:r w:rsidR="0073143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892</w:t>
            </w:r>
            <w:r w:rsidR="003F7806" w:rsidRPr="003F7806">
              <w:rPr>
                <w:rFonts w:ascii="Arial" w:hAnsi="Arial" w:cs="Arial"/>
                <w:sz w:val="20"/>
                <w:szCs w:val="20"/>
              </w:rPr>
              <w:t xml:space="preserve"> ha</w:t>
            </w:r>
          </w:p>
        </w:tc>
        <w:tc>
          <w:tcPr>
            <w:tcW w:w="1862" w:type="dxa"/>
            <w:vAlign w:val="center"/>
          </w:tcPr>
          <w:p w14:paraId="5311AA59" w14:textId="142878D6" w:rsidR="003F7806" w:rsidRPr="003F7806" w:rsidRDefault="0073143C" w:rsidP="0073143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KN1N/00</w:t>
            </w:r>
            <w:r w:rsidR="00F713C0">
              <w:rPr>
                <w:rFonts w:ascii="Arial" w:hAnsi="Arial" w:cs="Arial"/>
                <w:sz w:val="20"/>
                <w:szCs w:val="20"/>
              </w:rPr>
              <w:t xml:space="preserve">072524/8 </w:t>
            </w:r>
          </w:p>
        </w:tc>
      </w:tr>
    </w:tbl>
    <w:p w14:paraId="6EAD23F3" w14:textId="77777777" w:rsidR="002749B6" w:rsidRDefault="002749B6" w:rsidP="00616676">
      <w:pPr>
        <w:spacing w:after="0" w:line="360" w:lineRule="auto"/>
        <w:jc w:val="center"/>
        <w:rPr>
          <w:rFonts w:ascii="Arial" w:hAnsi="Arial" w:cs="Arial"/>
        </w:rPr>
      </w:pPr>
    </w:p>
    <w:p w14:paraId="03490F34" w14:textId="77777777" w:rsidR="002C4FDF" w:rsidRDefault="002C4FDF" w:rsidP="006B180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Przeznaczenie nieruchomości</w:t>
      </w:r>
    </w:p>
    <w:p w14:paraId="6336052F" w14:textId="088E4F52" w:rsidR="00F713C0" w:rsidRDefault="00F713C0" w:rsidP="00C74FE8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oparciu o ustalenia miejscowego planu zagospodarowania przestrzennego uchwalonego przez Radę Gminy Kazimierz Biskupi uchwałą nr LXXXI/689/2023 z dn. 20.10.2023 r. wyżej wymieniona nieruchomość znajduje się na terenie oznaczonym symbolami:</w:t>
      </w:r>
    </w:p>
    <w:p w14:paraId="07F96738" w14:textId="77777777" w:rsidR="008F4942" w:rsidRPr="008F4942" w:rsidRDefault="008F4942" w:rsidP="008F4942">
      <w:pPr>
        <w:spacing w:after="0" w:line="240" w:lineRule="auto"/>
        <w:jc w:val="both"/>
        <w:rPr>
          <w:rFonts w:ascii="Arial" w:eastAsia="Calibri" w:hAnsi="Arial" w:cs="Arial"/>
        </w:rPr>
      </w:pPr>
      <w:r w:rsidRPr="008F4942">
        <w:rPr>
          <w:rFonts w:ascii="Arial" w:eastAsia="Calibri" w:hAnsi="Arial" w:cs="Arial"/>
        </w:rPr>
        <w:t>- część działki nr 57/2, od strony południowej ma przeznaczenie 3MN-U – teren zabudowy mieszkaniowej jednorodzinnej i usługowej;</w:t>
      </w:r>
    </w:p>
    <w:p w14:paraId="05F9963B" w14:textId="6197A081" w:rsidR="008F4942" w:rsidRPr="008F4942" w:rsidRDefault="008F4942" w:rsidP="008F4942">
      <w:pPr>
        <w:spacing w:after="0" w:line="240" w:lineRule="auto"/>
        <w:jc w:val="both"/>
        <w:rPr>
          <w:rFonts w:ascii="Arial" w:eastAsia="Calibri" w:hAnsi="Arial" w:cs="Arial"/>
        </w:rPr>
      </w:pPr>
      <w:r w:rsidRPr="008F4942">
        <w:rPr>
          <w:rFonts w:ascii="Arial" w:eastAsia="Calibri" w:hAnsi="Arial" w:cs="Arial"/>
        </w:rPr>
        <w:t>- część ma przeznaczenie 1KR – teren komunikacji drogowej wewnętrznej</w:t>
      </w:r>
      <w:r w:rsidR="00E53AA4">
        <w:rPr>
          <w:rFonts w:ascii="Arial" w:eastAsia="Calibri" w:hAnsi="Arial" w:cs="Arial"/>
        </w:rPr>
        <w:t>.</w:t>
      </w:r>
    </w:p>
    <w:p w14:paraId="5685A27A" w14:textId="1DE9F8CB" w:rsidR="008F4942" w:rsidRDefault="008F4942" w:rsidP="008F4942">
      <w:pPr>
        <w:spacing w:after="0" w:line="240" w:lineRule="auto"/>
        <w:jc w:val="both"/>
        <w:rPr>
          <w:rFonts w:ascii="Arial" w:eastAsia="Calibri" w:hAnsi="Arial" w:cs="Arial"/>
        </w:rPr>
      </w:pPr>
      <w:r w:rsidRPr="008F4942">
        <w:rPr>
          <w:rFonts w:ascii="Arial" w:eastAsia="Calibri" w:hAnsi="Arial" w:cs="Arial"/>
        </w:rPr>
        <w:t>Od</w:t>
      </w:r>
      <w:r>
        <w:rPr>
          <w:rFonts w:ascii="Arial" w:eastAsia="Calibri" w:hAnsi="Arial" w:cs="Arial"/>
        </w:rPr>
        <w:t xml:space="preserve"> </w:t>
      </w:r>
      <w:r w:rsidRPr="008F4942">
        <w:rPr>
          <w:rFonts w:ascii="Arial" w:eastAsia="Calibri" w:hAnsi="Arial" w:cs="Arial"/>
        </w:rPr>
        <w:t>strony północnej ok. 60 m</w:t>
      </w:r>
      <w:r w:rsidR="00E53AA4">
        <w:rPr>
          <w:rFonts w:ascii="Arial" w:eastAsia="Calibri" w:hAnsi="Arial" w:cs="Arial"/>
          <w:vertAlign w:val="superscript"/>
        </w:rPr>
        <w:t>2</w:t>
      </w:r>
      <w:r w:rsidRPr="008F4942">
        <w:rPr>
          <w:rFonts w:ascii="Arial" w:eastAsia="Calibri" w:hAnsi="Arial" w:cs="Arial"/>
        </w:rPr>
        <w:t>, obowiązuje miejscowy plan zagospodarowania</w:t>
      </w:r>
      <w:r w:rsidR="00800AD5">
        <w:rPr>
          <w:rFonts w:ascii="Arial" w:eastAsia="Calibri" w:hAnsi="Arial" w:cs="Arial"/>
        </w:rPr>
        <w:t xml:space="preserve"> </w:t>
      </w:r>
      <w:r w:rsidRPr="008F4942">
        <w:rPr>
          <w:rFonts w:ascii="Arial" w:eastAsia="Calibri" w:hAnsi="Arial" w:cs="Arial"/>
        </w:rPr>
        <w:t>przestrzennego terenu w miejscowości Kozarzewek, gmina Kazimierz Biskupi – zatwierdzony przez Radę Gminy Kazimierz Biskupi, uchwałą nr XXIII/189/2008 z dn. 26.09.2008 r., zgodnie z którą fragment ww. działki ma przeznaczenie 7KDW – teren dróg wewnętrznych.</w:t>
      </w:r>
    </w:p>
    <w:p w14:paraId="2EA29800" w14:textId="77777777" w:rsidR="00126050" w:rsidRPr="000F541C" w:rsidRDefault="00126050" w:rsidP="006B180E">
      <w:pPr>
        <w:spacing w:after="0" w:line="240" w:lineRule="auto"/>
        <w:jc w:val="both"/>
        <w:rPr>
          <w:rFonts w:ascii="Arial" w:hAnsi="Arial" w:cs="Arial"/>
        </w:rPr>
      </w:pPr>
    </w:p>
    <w:p w14:paraId="2EAE0A6C" w14:textId="77777777" w:rsidR="002C4FDF" w:rsidRDefault="002C4FDF" w:rsidP="006B180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zagospodarowania nieruchomości</w:t>
      </w:r>
    </w:p>
    <w:p w14:paraId="65D2A394" w14:textId="77777777" w:rsidR="00E11246" w:rsidRPr="00E11246" w:rsidRDefault="00E11246" w:rsidP="006B180E">
      <w:pPr>
        <w:spacing w:after="0" w:line="240" w:lineRule="auto"/>
        <w:jc w:val="both"/>
        <w:rPr>
          <w:rFonts w:ascii="Arial" w:hAnsi="Arial" w:cs="Arial"/>
        </w:rPr>
      </w:pPr>
      <w:r w:rsidRPr="00E11246">
        <w:rPr>
          <w:rFonts w:ascii="Arial" w:hAnsi="Arial" w:cs="Arial"/>
        </w:rPr>
        <w:t>Dzierżawa nieruchomości na cele rolne.</w:t>
      </w:r>
    </w:p>
    <w:p w14:paraId="5CDA5681" w14:textId="77777777" w:rsidR="00E11246" w:rsidRDefault="00E11246" w:rsidP="006B180E">
      <w:pPr>
        <w:spacing w:after="0" w:line="240" w:lineRule="auto"/>
        <w:jc w:val="both"/>
        <w:rPr>
          <w:rFonts w:ascii="Arial" w:hAnsi="Arial" w:cs="Arial"/>
          <w:b/>
        </w:rPr>
      </w:pPr>
    </w:p>
    <w:p w14:paraId="3F3588BA" w14:textId="77777777" w:rsidR="002C4FDF" w:rsidRDefault="002C4FDF" w:rsidP="006B180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nieruchomości</w:t>
      </w:r>
    </w:p>
    <w:p w14:paraId="64C89114" w14:textId="69A39C1E" w:rsidR="00F713C0" w:rsidRDefault="005E4FDD" w:rsidP="001044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Przedmiotowa </w:t>
      </w:r>
      <w:r w:rsidR="0010446A">
        <w:rPr>
          <w:rFonts w:ascii="Arial" w:hAnsi="Arial" w:cs="Arial"/>
        </w:rPr>
        <w:t xml:space="preserve">nieruchomość jest niezabudowana i stanowi </w:t>
      </w:r>
      <w:r w:rsidR="00F713C0">
        <w:rPr>
          <w:rFonts w:ascii="Arial" w:hAnsi="Arial" w:cs="Arial"/>
        </w:rPr>
        <w:t>grunty orne klasy V. Kształt d</w:t>
      </w:r>
      <w:r w:rsidR="0010446A">
        <w:rPr>
          <w:rFonts w:ascii="Arial" w:hAnsi="Arial" w:cs="Arial"/>
        </w:rPr>
        <w:t>ziałk</w:t>
      </w:r>
      <w:r w:rsidR="00F713C0">
        <w:rPr>
          <w:rFonts w:ascii="Arial" w:hAnsi="Arial" w:cs="Arial"/>
        </w:rPr>
        <w:t>i dość regularny o różnych proporcjach długości boków, nie stwarza ograniczenia  w zakresie zagospodarowania terenu. Nieruchomość posiada dostęp do drogi głównej poprzez służebność drogi koniecznej ustaloną na działce nr 57/1.</w:t>
      </w:r>
      <w:r w:rsidR="0010446A">
        <w:rPr>
          <w:rFonts w:ascii="Arial" w:hAnsi="Arial" w:cs="Arial"/>
        </w:rPr>
        <w:t xml:space="preserve"> </w:t>
      </w:r>
      <w:r w:rsidR="00E53AA4">
        <w:rPr>
          <w:rFonts w:ascii="Arial" w:hAnsi="Arial" w:cs="Arial"/>
        </w:rPr>
        <w:t>Zgodnie z ewidencją gruntów nieruchomość oznaczona jako grunty orne – RV.</w:t>
      </w:r>
    </w:p>
    <w:p w14:paraId="2F55B70C" w14:textId="77777777" w:rsidR="00F713C0" w:rsidRDefault="00F713C0" w:rsidP="006B180E">
      <w:pPr>
        <w:spacing w:after="0" w:line="240" w:lineRule="auto"/>
        <w:jc w:val="both"/>
        <w:rPr>
          <w:rFonts w:ascii="Arial" w:hAnsi="Arial" w:cs="Arial"/>
        </w:rPr>
      </w:pPr>
    </w:p>
    <w:p w14:paraId="28FE26F4" w14:textId="7D7291F1" w:rsidR="002C4FDF" w:rsidRDefault="002C4FDF" w:rsidP="006B180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Wysokość opłat z tytułu dzierżawy</w:t>
      </w:r>
    </w:p>
    <w:p w14:paraId="39291DA8" w14:textId="18B218FC" w:rsidR="00FD66EB" w:rsidRPr="00FD66EB" w:rsidRDefault="0010446A" w:rsidP="006B180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FD66EB">
        <w:rPr>
          <w:rFonts w:ascii="Arial" w:hAnsi="Arial" w:cs="Arial"/>
        </w:rPr>
        <w:t>oczn</w:t>
      </w:r>
      <w:r>
        <w:rPr>
          <w:rFonts w:ascii="Arial" w:hAnsi="Arial" w:cs="Arial"/>
        </w:rPr>
        <w:t>y</w:t>
      </w:r>
      <w:r w:rsidR="00FD66EB">
        <w:rPr>
          <w:rFonts w:ascii="Arial" w:hAnsi="Arial" w:cs="Arial"/>
        </w:rPr>
        <w:t xml:space="preserve"> czynsz </w:t>
      </w:r>
      <w:r w:rsidR="00A57CB8">
        <w:rPr>
          <w:rFonts w:ascii="Arial" w:hAnsi="Arial" w:cs="Arial"/>
        </w:rPr>
        <w:t>z tytułu dzierżawy</w:t>
      </w:r>
      <w:r w:rsidR="00B30E71">
        <w:rPr>
          <w:rFonts w:ascii="Arial" w:hAnsi="Arial" w:cs="Arial"/>
        </w:rPr>
        <w:t xml:space="preserve"> opisan</w:t>
      </w:r>
      <w:r>
        <w:rPr>
          <w:rFonts w:ascii="Arial" w:hAnsi="Arial" w:cs="Arial"/>
        </w:rPr>
        <w:t>ej</w:t>
      </w:r>
      <w:r w:rsidR="00B30E71">
        <w:rPr>
          <w:rFonts w:ascii="Arial" w:hAnsi="Arial" w:cs="Arial"/>
        </w:rPr>
        <w:t xml:space="preserve"> wyżej</w:t>
      </w:r>
      <w:r w:rsidR="00FD66EB">
        <w:rPr>
          <w:rFonts w:ascii="Arial" w:hAnsi="Arial" w:cs="Arial"/>
        </w:rPr>
        <w:t xml:space="preserve"> nieruchomości </w:t>
      </w:r>
      <w:r w:rsidR="0099112F">
        <w:rPr>
          <w:rFonts w:ascii="Arial" w:hAnsi="Arial" w:cs="Arial"/>
        </w:rPr>
        <w:t xml:space="preserve">wynosi </w:t>
      </w:r>
      <w:r w:rsidR="008F4942">
        <w:rPr>
          <w:rFonts w:ascii="Arial" w:hAnsi="Arial" w:cs="Arial"/>
        </w:rPr>
        <w:t>465</w:t>
      </w:r>
      <w:r w:rsidR="00DB696A">
        <w:rPr>
          <w:rFonts w:ascii="Arial" w:hAnsi="Arial" w:cs="Arial"/>
        </w:rPr>
        <w:t>,00</w:t>
      </w:r>
      <w:r w:rsidR="0099112F">
        <w:rPr>
          <w:rFonts w:ascii="Arial" w:hAnsi="Arial" w:cs="Arial"/>
        </w:rPr>
        <w:t xml:space="preserve"> zł (słownie:</w:t>
      </w:r>
      <w:r w:rsidR="00B30E71">
        <w:rPr>
          <w:rFonts w:ascii="Arial" w:hAnsi="Arial" w:cs="Arial"/>
        </w:rPr>
        <w:t xml:space="preserve"> </w:t>
      </w:r>
      <w:r w:rsidR="008F4942">
        <w:rPr>
          <w:rFonts w:ascii="Arial" w:hAnsi="Arial" w:cs="Arial"/>
        </w:rPr>
        <w:t>czterysta sześćdziesiąt</w:t>
      </w:r>
      <w:r w:rsidR="00D07CC6">
        <w:rPr>
          <w:rFonts w:ascii="Arial" w:hAnsi="Arial" w:cs="Arial"/>
        </w:rPr>
        <w:t xml:space="preserve"> </w:t>
      </w:r>
      <w:r w:rsidR="008F4942">
        <w:rPr>
          <w:rFonts w:ascii="Arial" w:hAnsi="Arial" w:cs="Arial"/>
        </w:rPr>
        <w:t>pięć</w:t>
      </w:r>
      <w:r w:rsidR="00B30E71">
        <w:rPr>
          <w:rFonts w:ascii="Arial" w:hAnsi="Arial" w:cs="Arial"/>
        </w:rPr>
        <w:t xml:space="preserve"> złotych</w:t>
      </w:r>
      <w:r w:rsidR="0099112F">
        <w:rPr>
          <w:rFonts w:ascii="Arial" w:hAnsi="Arial" w:cs="Arial"/>
        </w:rPr>
        <w:t>)</w:t>
      </w:r>
      <w:r w:rsidR="006F5D34">
        <w:rPr>
          <w:rFonts w:ascii="Arial" w:hAnsi="Arial" w:cs="Arial"/>
        </w:rPr>
        <w:t>.</w:t>
      </w:r>
    </w:p>
    <w:p w14:paraId="796386A7" w14:textId="77777777" w:rsidR="00FD66EB" w:rsidRDefault="00FD66EB" w:rsidP="006B180E">
      <w:pPr>
        <w:spacing w:after="0" w:line="240" w:lineRule="auto"/>
        <w:jc w:val="both"/>
        <w:rPr>
          <w:rFonts w:ascii="Arial" w:hAnsi="Arial" w:cs="Arial"/>
          <w:b/>
        </w:rPr>
      </w:pPr>
    </w:p>
    <w:p w14:paraId="7A319F96" w14:textId="77777777" w:rsidR="002C4FDF" w:rsidRDefault="002C4FDF" w:rsidP="006B180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wnoszenia opłat</w:t>
      </w:r>
    </w:p>
    <w:p w14:paraId="5CC4457C" w14:textId="146E17F8" w:rsidR="00FD66EB" w:rsidRPr="00531767" w:rsidRDefault="00FD66EB" w:rsidP="006B180E">
      <w:pPr>
        <w:spacing w:after="0" w:line="240" w:lineRule="auto"/>
        <w:jc w:val="both"/>
        <w:rPr>
          <w:rFonts w:ascii="Arial" w:eastAsia="Calibri" w:hAnsi="Arial" w:cs="Arial"/>
        </w:rPr>
      </w:pPr>
      <w:r w:rsidRPr="00531767">
        <w:rPr>
          <w:rFonts w:ascii="Arial" w:eastAsia="Calibri" w:hAnsi="Arial" w:cs="Arial"/>
        </w:rPr>
        <w:t>Czynsz z tytułu dzierżawy w</w:t>
      </w:r>
      <w:r w:rsidR="00F3026B">
        <w:rPr>
          <w:rFonts w:ascii="Arial" w:eastAsia="Calibri" w:hAnsi="Arial" w:cs="Arial"/>
        </w:rPr>
        <w:t xml:space="preserve"> pierwszym roku dzierżawy</w:t>
      </w:r>
      <w:r w:rsidRPr="00531767">
        <w:rPr>
          <w:rFonts w:ascii="Arial" w:eastAsia="Calibri" w:hAnsi="Arial" w:cs="Arial"/>
        </w:rPr>
        <w:t xml:space="preserve"> płatny jest w terminie 30 dni od daty podpisania umowy dzierżawy. Czynsz w latach następnych płatny jest do dnia 3</w:t>
      </w:r>
      <w:r w:rsidR="008F4942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 xml:space="preserve"> </w:t>
      </w:r>
      <w:r w:rsidR="008F4942">
        <w:rPr>
          <w:rFonts w:ascii="Arial" w:eastAsia="Calibri" w:hAnsi="Arial" w:cs="Arial"/>
        </w:rPr>
        <w:t>sierpnia</w:t>
      </w:r>
      <w:r w:rsidRPr="00531767">
        <w:rPr>
          <w:rFonts w:ascii="Arial" w:eastAsia="Calibri" w:hAnsi="Arial" w:cs="Arial"/>
        </w:rPr>
        <w:t xml:space="preserve"> każdego roku.</w:t>
      </w:r>
    </w:p>
    <w:p w14:paraId="70AA99F5" w14:textId="77777777" w:rsidR="006B180E" w:rsidRDefault="006B180E" w:rsidP="006B180E">
      <w:pPr>
        <w:spacing w:after="0" w:line="240" w:lineRule="auto"/>
        <w:jc w:val="both"/>
        <w:rPr>
          <w:rFonts w:ascii="Arial" w:hAnsi="Arial" w:cs="Arial"/>
          <w:b/>
        </w:rPr>
      </w:pPr>
    </w:p>
    <w:p w14:paraId="5BE14C21" w14:textId="77777777" w:rsidR="002C4FDF" w:rsidRDefault="002C4FDF" w:rsidP="006B180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Zasady aktualizacji opłat</w:t>
      </w:r>
    </w:p>
    <w:p w14:paraId="6D327F34" w14:textId="5E9A418F" w:rsidR="00FD66EB" w:rsidRDefault="00A57CB8" w:rsidP="006B180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C</w:t>
      </w:r>
      <w:r w:rsidR="00FD66EB" w:rsidRPr="00531767">
        <w:rPr>
          <w:rFonts w:ascii="Arial" w:eastAsia="Calibri" w:hAnsi="Arial" w:cs="Arial"/>
        </w:rPr>
        <w:t xml:space="preserve">zynsz będzie podlegał </w:t>
      </w:r>
      <w:r w:rsidR="00AE121D">
        <w:rPr>
          <w:rFonts w:ascii="Arial" w:eastAsia="Calibri" w:hAnsi="Arial" w:cs="Arial"/>
        </w:rPr>
        <w:t>aktualizacji</w:t>
      </w:r>
      <w:r w:rsidR="00FD66EB" w:rsidRPr="00531767">
        <w:rPr>
          <w:rFonts w:ascii="Arial" w:eastAsia="Calibri" w:hAnsi="Arial" w:cs="Arial"/>
        </w:rPr>
        <w:t xml:space="preserve"> w przypadku zmian cen nieruchomości przy zastosowaniu wskaźników zmian cen nieruchomości dla danego rodzaju nieruchomości ogłaszanych </w:t>
      </w:r>
      <w:r w:rsidR="008F4942">
        <w:rPr>
          <w:rFonts w:ascii="Arial" w:eastAsia="Calibri" w:hAnsi="Arial" w:cs="Arial"/>
        </w:rPr>
        <w:br/>
      </w:r>
      <w:r w:rsidR="00FD66EB" w:rsidRPr="00531767">
        <w:rPr>
          <w:rFonts w:ascii="Arial" w:eastAsia="Calibri" w:hAnsi="Arial" w:cs="Arial"/>
        </w:rPr>
        <w:t>w Dzienniku Urzędowym Rzecz</w:t>
      </w:r>
      <w:r w:rsidR="00FD66EB">
        <w:rPr>
          <w:rFonts w:ascii="Arial" w:eastAsia="Calibri" w:hAnsi="Arial" w:cs="Arial"/>
        </w:rPr>
        <w:t>y</w:t>
      </w:r>
      <w:r w:rsidR="00FD66EB" w:rsidRPr="00531767">
        <w:rPr>
          <w:rFonts w:ascii="Arial" w:eastAsia="Calibri" w:hAnsi="Arial" w:cs="Arial"/>
        </w:rPr>
        <w:t>pospolitej Polskiej „Monitor Polski” w formie obwieszczenia przez Prezesa GUS a w przypadku gdy dla danego rodzaju nieruchomości nie ogłoszono nigdy ww. wskaźnika wzrostu przy zastosowaniu</w:t>
      </w:r>
      <w:r w:rsidR="00B41BD5">
        <w:rPr>
          <w:rFonts w:ascii="Arial" w:eastAsia="Calibri" w:hAnsi="Arial" w:cs="Arial"/>
        </w:rPr>
        <w:t xml:space="preserve"> średniorocznego</w:t>
      </w:r>
      <w:r w:rsidR="00FD66EB" w:rsidRPr="00531767">
        <w:rPr>
          <w:rFonts w:ascii="Arial" w:eastAsia="Calibri" w:hAnsi="Arial" w:cs="Arial"/>
        </w:rPr>
        <w:t xml:space="preserve"> </w:t>
      </w:r>
      <w:r w:rsidR="00FD66EB" w:rsidRPr="00531767">
        <w:rPr>
          <w:rFonts w:ascii="Arial" w:eastAsia="Calibri" w:hAnsi="Arial" w:cs="Arial"/>
          <w:color w:val="000000"/>
        </w:rPr>
        <w:t>wskaźnika cen towarów</w:t>
      </w:r>
      <w:r w:rsidR="00B41BD5">
        <w:rPr>
          <w:rFonts w:ascii="Arial" w:eastAsia="Calibri" w:hAnsi="Arial" w:cs="Arial"/>
          <w:color w:val="000000"/>
        </w:rPr>
        <w:t xml:space="preserve"> </w:t>
      </w:r>
      <w:r w:rsidR="00FD66EB" w:rsidRPr="00531767">
        <w:rPr>
          <w:rFonts w:ascii="Arial" w:eastAsia="Calibri" w:hAnsi="Arial" w:cs="Arial"/>
          <w:color w:val="000000"/>
        </w:rPr>
        <w:t>i usług konsumpcyjnych</w:t>
      </w:r>
      <w:r w:rsidR="00FD66EB" w:rsidRPr="00531767">
        <w:rPr>
          <w:rFonts w:ascii="Arial" w:eastAsia="Calibri" w:hAnsi="Arial" w:cs="Arial"/>
        </w:rPr>
        <w:t xml:space="preserve">, ogłaszanego w Komunikacie Prezesa GUS. </w:t>
      </w:r>
    </w:p>
    <w:p w14:paraId="4546D956" w14:textId="5ED1FB31" w:rsidR="006B180E" w:rsidRDefault="006B180E" w:rsidP="006B180E">
      <w:pPr>
        <w:spacing w:after="0" w:line="240" w:lineRule="auto"/>
        <w:jc w:val="both"/>
        <w:rPr>
          <w:rFonts w:ascii="Arial" w:hAnsi="Arial" w:cs="Arial"/>
          <w:b/>
        </w:rPr>
      </w:pPr>
    </w:p>
    <w:p w14:paraId="389E6463" w14:textId="2F7DFEC9" w:rsidR="008F4942" w:rsidRDefault="008F4942" w:rsidP="006B180E">
      <w:pPr>
        <w:spacing w:after="0" w:line="240" w:lineRule="auto"/>
        <w:jc w:val="both"/>
        <w:rPr>
          <w:rFonts w:ascii="Arial" w:hAnsi="Arial" w:cs="Arial"/>
          <w:b/>
        </w:rPr>
      </w:pPr>
    </w:p>
    <w:p w14:paraId="0FA4302D" w14:textId="77777777" w:rsidR="008F4942" w:rsidRDefault="008F4942" w:rsidP="006B180E">
      <w:pPr>
        <w:spacing w:after="0" w:line="240" w:lineRule="auto"/>
        <w:jc w:val="both"/>
        <w:rPr>
          <w:rFonts w:ascii="Arial" w:hAnsi="Arial" w:cs="Arial"/>
          <w:b/>
        </w:rPr>
      </w:pPr>
    </w:p>
    <w:p w14:paraId="4A0CA45D" w14:textId="77777777" w:rsidR="00FD66EB" w:rsidRPr="00FD66EB" w:rsidRDefault="00FD66EB" w:rsidP="006B180E">
      <w:pPr>
        <w:spacing w:after="0" w:line="240" w:lineRule="auto"/>
        <w:jc w:val="both"/>
        <w:rPr>
          <w:rFonts w:ascii="Arial" w:hAnsi="Arial" w:cs="Arial"/>
          <w:b/>
        </w:rPr>
      </w:pPr>
      <w:r w:rsidRPr="00FD66EB">
        <w:rPr>
          <w:rFonts w:ascii="Arial" w:hAnsi="Arial" w:cs="Arial"/>
          <w:b/>
        </w:rPr>
        <w:t>Informacja o przeznaczeniu do oddania w dzierżawę</w:t>
      </w:r>
    </w:p>
    <w:p w14:paraId="620A61BE" w14:textId="7535394D" w:rsidR="00470F17" w:rsidRDefault="00FD66EB" w:rsidP="006B180E">
      <w:pPr>
        <w:spacing w:after="0" w:line="240" w:lineRule="auto"/>
        <w:jc w:val="both"/>
        <w:rPr>
          <w:rFonts w:ascii="Arial" w:hAnsi="Arial" w:cs="Arial"/>
        </w:rPr>
      </w:pPr>
      <w:r w:rsidRPr="00FD66EB">
        <w:rPr>
          <w:rFonts w:ascii="Arial" w:hAnsi="Arial" w:cs="Arial"/>
        </w:rPr>
        <w:t>N</w:t>
      </w:r>
      <w:r w:rsidRPr="00FD66EB">
        <w:rPr>
          <w:rFonts w:ascii="Arial" w:eastAsia="Calibri" w:hAnsi="Arial" w:cs="Arial"/>
        </w:rPr>
        <w:t>ieruchomoś</w:t>
      </w:r>
      <w:r w:rsidRPr="00FD66EB">
        <w:rPr>
          <w:rFonts w:ascii="Arial" w:hAnsi="Arial" w:cs="Arial"/>
        </w:rPr>
        <w:t xml:space="preserve">ć została </w:t>
      </w:r>
      <w:r w:rsidRPr="00FD66EB">
        <w:rPr>
          <w:rFonts w:ascii="Arial" w:eastAsia="Calibri" w:hAnsi="Arial" w:cs="Arial"/>
        </w:rPr>
        <w:t>przeznaczon</w:t>
      </w:r>
      <w:r w:rsidRPr="00FD66EB">
        <w:rPr>
          <w:rFonts w:ascii="Arial" w:hAnsi="Arial" w:cs="Arial"/>
        </w:rPr>
        <w:t xml:space="preserve">a </w:t>
      </w:r>
      <w:r w:rsidRPr="00FD66EB">
        <w:rPr>
          <w:rFonts w:ascii="Arial" w:eastAsia="Calibri" w:hAnsi="Arial" w:cs="Arial"/>
        </w:rPr>
        <w:t>do oddania w dzierżawę na cele rolne na czas oznaczony</w:t>
      </w:r>
      <w:r w:rsidR="00987412">
        <w:rPr>
          <w:rFonts w:ascii="Arial" w:eastAsia="Calibri" w:hAnsi="Arial" w:cs="Arial"/>
        </w:rPr>
        <w:t xml:space="preserve"> -</w:t>
      </w:r>
      <w:r w:rsidRPr="00FD66EB">
        <w:rPr>
          <w:rFonts w:ascii="Arial" w:eastAsia="Calibri" w:hAnsi="Arial" w:cs="Arial"/>
        </w:rPr>
        <w:t xml:space="preserve"> 3</w:t>
      </w:r>
      <w:r w:rsidRPr="00FD66EB">
        <w:rPr>
          <w:rFonts w:ascii="Arial" w:hAnsi="Arial" w:cs="Arial"/>
        </w:rPr>
        <w:t xml:space="preserve"> lat</w:t>
      </w:r>
      <w:r w:rsidR="00875D0B">
        <w:rPr>
          <w:rFonts w:ascii="Arial" w:hAnsi="Arial" w:cs="Arial"/>
        </w:rPr>
        <w:t>,</w:t>
      </w:r>
      <w:r w:rsidRPr="00FD66EB">
        <w:rPr>
          <w:rFonts w:ascii="Arial" w:hAnsi="Arial" w:cs="Arial"/>
        </w:rPr>
        <w:t xml:space="preserve"> </w:t>
      </w:r>
      <w:r w:rsidR="00DB696A">
        <w:rPr>
          <w:rFonts w:ascii="Arial" w:eastAsia="Calibri" w:hAnsi="Arial" w:cs="Arial"/>
        </w:rPr>
        <w:t>w drodze bez</w:t>
      </w:r>
      <w:r w:rsidRPr="00FD66EB">
        <w:rPr>
          <w:rFonts w:ascii="Arial" w:eastAsia="Calibri" w:hAnsi="Arial" w:cs="Arial"/>
        </w:rPr>
        <w:t>przetargow</w:t>
      </w:r>
      <w:r w:rsidR="00DB696A">
        <w:rPr>
          <w:rFonts w:ascii="Arial" w:eastAsia="Calibri" w:hAnsi="Arial" w:cs="Arial"/>
        </w:rPr>
        <w:t xml:space="preserve">ej, </w:t>
      </w:r>
      <w:r w:rsidR="001D3BF9" w:rsidRPr="006D7369">
        <w:rPr>
          <w:rFonts w:ascii="Arial" w:hAnsi="Arial" w:cs="Arial"/>
        </w:rPr>
        <w:t xml:space="preserve">na podstawie zarządzenia nr </w:t>
      </w:r>
      <w:r w:rsidR="008F4942">
        <w:rPr>
          <w:rFonts w:ascii="Arial" w:hAnsi="Arial" w:cs="Arial"/>
        </w:rPr>
        <w:t>313</w:t>
      </w:r>
      <w:r w:rsidR="00422884">
        <w:rPr>
          <w:rFonts w:ascii="Arial" w:hAnsi="Arial" w:cs="Arial"/>
        </w:rPr>
        <w:t>/</w:t>
      </w:r>
      <w:r w:rsidR="00D07CC6">
        <w:rPr>
          <w:rFonts w:ascii="Arial" w:hAnsi="Arial" w:cs="Arial"/>
        </w:rPr>
        <w:t>2</w:t>
      </w:r>
      <w:r w:rsidR="008F4942">
        <w:rPr>
          <w:rFonts w:ascii="Arial" w:hAnsi="Arial" w:cs="Arial"/>
        </w:rPr>
        <w:t>5</w:t>
      </w:r>
      <w:r w:rsidR="00B41BD5">
        <w:rPr>
          <w:rFonts w:ascii="Arial" w:hAnsi="Arial" w:cs="Arial"/>
        </w:rPr>
        <w:t xml:space="preserve"> </w:t>
      </w:r>
      <w:r w:rsidR="001D3BF9" w:rsidRPr="006D7369">
        <w:rPr>
          <w:rFonts w:ascii="Arial" w:hAnsi="Arial" w:cs="Arial"/>
        </w:rPr>
        <w:t xml:space="preserve">Wojewody Wielkopolskiego z dnia </w:t>
      </w:r>
      <w:r w:rsidR="00897C66">
        <w:rPr>
          <w:rFonts w:ascii="Arial" w:hAnsi="Arial" w:cs="Arial"/>
        </w:rPr>
        <w:t>1</w:t>
      </w:r>
      <w:r w:rsidR="008F4942">
        <w:rPr>
          <w:rFonts w:ascii="Arial" w:hAnsi="Arial" w:cs="Arial"/>
        </w:rPr>
        <w:t>3</w:t>
      </w:r>
      <w:r w:rsidR="00D07CC6">
        <w:rPr>
          <w:rFonts w:ascii="Arial" w:hAnsi="Arial" w:cs="Arial"/>
        </w:rPr>
        <w:t xml:space="preserve"> </w:t>
      </w:r>
      <w:r w:rsidR="008F4942">
        <w:rPr>
          <w:rFonts w:ascii="Arial" w:hAnsi="Arial" w:cs="Arial"/>
        </w:rPr>
        <w:t>czerwca</w:t>
      </w:r>
      <w:r w:rsidR="00D07CC6">
        <w:rPr>
          <w:rFonts w:ascii="Arial" w:hAnsi="Arial" w:cs="Arial"/>
        </w:rPr>
        <w:t xml:space="preserve"> 202</w:t>
      </w:r>
      <w:r w:rsidR="008F4942">
        <w:rPr>
          <w:rFonts w:ascii="Arial" w:hAnsi="Arial" w:cs="Arial"/>
        </w:rPr>
        <w:t>5</w:t>
      </w:r>
      <w:r w:rsidR="001D3BF9" w:rsidRPr="006D7369">
        <w:rPr>
          <w:rFonts w:ascii="Arial" w:hAnsi="Arial" w:cs="Arial"/>
        </w:rPr>
        <w:t xml:space="preserve"> r.</w:t>
      </w:r>
    </w:p>
    <w:p w14:paraId="4354ADAF" w14:textId="77777777" w:rsidR="00824F49" w:rsidRDefault="00824F49" w:rsidP="006B180E">
      <w:pPr>
        <w:spacing w:after="0" w:line="240" w:lineRule="auto"/>
        <w:jc w:val="both"/>
        <w:rPr>
          <w:rFonts w:ascii="Arial" w:hAnsi="Arial" w:cs="Arial"/>
        </w:rPr>
      </w:pPr>
    </w:p>
    <w:p w14:paraId="2297EF7D" w14:textId="77777777" w:rsidR="00824F49" w:rsidRPr="00531767" w:rsidRDefault="00824F49" w:rsidP="006B180E">
      <w:pPr>
        <w:spacing w:after="0" w:line="240" w:lineRule="auto"/>
        <w:jc w:val="both"/>
        <w:rPr>
          <w:rFonts w:ascii="Arial" w:eastAsia="Calibri" w:hAnsi="Arial" w:cs="Arial"/>
        </w:rPr>
      </w:pPr>
    </w:p>
    <w:p w14:paraId="39CB4AE1" w14:textId="77777777" w:rsidR="002C4FDF" w:rsidRDefault="002C4FDF" w:rsidP="006B180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Uwagi</w:t>
      </w:r>
    </w:p>
    <w:p w14:paraId="4704639E" w14:textId="77777777" w:rsidR="00FD66EB" w:rsidRPr="00531767" w:rsidRDefault="00FD66EB" w:rsidP="006B180E">
      <w:pPr>
        <w:spacing w:after="0" w:line="240" w:lineRule="auto"/>
        <w:jc w:val="both"/>
        <w:rPr>
          <w:rFonts w:ascii="Arial" w:eastAsia="Calibri" w:hAnsi="Arial" w:cs="Arial"/>
        </w:rPr>
      </w:pPr>
      <w:r w:rsidRPr="00531767">
        <w:rPr>
          <w:rFonts w:ascii="Arial" w:eastAsia="Calibri" w:hAnsi="Arial" w:cs="Arial"/>
        </w:rPr>
        <w:t xml:space="preserve">Dzierżawca zobowiązany </w:t>
      </w:r>
      <w:r w:rsidR="0099112F">
        <w:rPr>
          <w:rFonts w:ascii="Arial" w:eastAsia="Calibri" w:hAnsi="Arial" w:cs="Arial"/>
        </w:rPr>
        <w:t>będzie</w:t>
      </w:r>
      <w:r w:rsidRPr="00531767">
        <w:rPr>
          <w:rFonts w:ascii="Arial" w:eastAsia="Calibri" w:hAnsi="Arial" w:cs="Arial"/>
        </w:rPr>
        <w:t xml:space="preserve"> do ponoszenia na własny koszt wszelkich świadczeń publicznoprawnych związanych z dzierżawionym gruntem, w tym podatku rolnego. </w:t>
      </w:r>
    </w:p>
    <w:p w14:paraId="0E6E81FD" w14:textId="77777777" w:rsidR="00FD66EB" w:rsidRPr="00531767" w:rsidRDefault="00FD66EB" w:rsidP="006B180E">
      <w:pPr>
        <w:spacing w:after="0" w:line="240" w:lineRule="auto"/>
        <w:jc w:val="both"/>
        <w:rPr>
          <w:rFonts w:ascii="Arial" w:eastAsia="Calibri" w:hAnsi="Arial" w:cs="Arial"/>
        </w:rPr>
      </w:pPr>
      <w:r w:rsidRPr="00531767">
        <w:rPr>
          <w:rFonts w:ascii="Arial" w:eastAsia="Calibri" w:hAnsi="Arial" w:cs="Arial"/>
        </w:rPr>
        <w:t>Warunki dzierżawy wyżej wymienionej nieruchomości zostaną określone w umowie dzierżawy.</w:t>
      </w:r>
    </w:p>
    <w:p w14:paraId="407D755E" w14:textId="0A6C2E40" w:rsidR="000A5EEE" w:rsidRDefault="00B7636E" w:rsidP="002C4F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 wykaz </w:t>
      </w:r>
      <w:r w:rsidR="000A5EEE">
        <w:rPr>
          <w:rFonts w:ascii="Arial" w:hAnsi="Arial" w:cs="Arial"/>
        </w:rPr>
        <w:t xml:space="preserve">podaje się do publicznej wiadomości na okres 21 dni licząc od dnia </w:t>
      </w:r>
      <w:r w:rsidR="000A5EEE">
        <w:rPr>
          <w:rFonts w:ascii="Arial" w:hAnsi="Arial" w:cs="Arial"/>
        </w:rPr>
        <w:br/>
      </w:r>
      <w:r w:rsidR="00D07CC6">
        <w:rPr>
          <w:rFonts w:ascii="Arial" w:hAnsi="Arial" w:cs="Arial"/>
        </w:rPr>
        <w:t>2</w:t>
      </w:r>
      <w:r w:rsidR="008F4942">
        <w:rPr>
          <w:rFonts w:ascii="Arial" w:hAnsi="Arial" w:cs="Arial"/>
        </w:rPr>
        <w:t>5</w:t>
      </w:r>
      <w:r w:rsidR="00D07CC6">
        <w:rPr>
          <w:rFonts w:ascii="Arial" w:hAnsi="Arial" w:cs="Arial"/>
        </w:rPr>
        <w:t xml:space="preserve"> </w:t>
      </w:r>
      <w:r w:rsidR="008F4942">
        <w:rPr>
          <w:rFonts w:ascii="Arial" w:hAnsi="Arial" w:cs="Arial"/>
        </w:rPr>
        <w:t>czerwca</w:t>
      </w:r>
      <w:r w:rsidR="00D07CC6">
        <w:rPr>
          <w:rFonts w:ascii="Arial" w:hAnsi="Arial" w:cs="Arial"/>
        </w:rPr>
        <w:t xml:space="preserve"> 202</w:t>
      </w:r>
      <w:r w:rsidR="008F4942">
        <w:rPr>
          <w:rFonts w:ascii="Arial" w:hAnsi="Arial" w:cs="Arial"/>
        </w:rPr>
        <w:t>5</w:t>
      </w:r>
      <w:r w:rsidR="000A5EEE">
        <w:rPr>
          <w:rFonts w:ascii="Arial" w:hAnsi="Arial" w:cs="Arial"/>
        </w:rPr>
        <w:t xml:space="preserve"> r.</w:t>
      </w:r>
    </w:p>
    <w:p w14:paraId="280C624E" w14:textId="77777777" w:rsidR="000A5EEE" w:rsidRDefault="000A5EEE" w:rsidP="002C4FDF">
      <w:pPr>
        <w:jc w:val="both"/>
        <w:rPr>
          <w:rFonts w:ascii="Arial" w:hAnsi="Arial" w:cs="Arial"/>
        </w:rPr>
      </w:pPr>
    </w:p>
    <w:p w14:paraId="7E2404ED" w14:textId="77777777" w:rsidR="002C4FDF" w:rsidRDefault="002C4FDF" w:rsidP="002C4FDF">
      <w:pPr>
        <w:jc w:val="both"/>
        <w:rPr>
          <w:rFonts w:ascii="Arial" w:hAnsi="Arial" w:cs="Arial"/>
          <w:b/>
        </w:rPr>
      </w:pPr>
    </w:p>
    <w:p w14:paraId="46DDF9F3" w14:textId="77777777" w:rsidR="002C4FDF" w:rsidRDefault="002C4FDF" w:rsidP="0061667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Osoba wyznaczona do kontaktu: </w:t>
      </w:r>
      <w:r w:rsidR="00D07CC6">
        <w:rPr>
          <w:rFonts w:ascii="Arial" w:hAnsi="Arial" w:cs="Arial"/>
          <w:sz w:val="18"/>
          <w:szCs w:val="18"/>
        </w:rPr>
        <w:t xml:space="preserve">Arleta </w:t>
      </w:r>
      <w:proofErr w:type="spellStart"/>
      <w:r w:rsidR="00D07CC6">
        <w:rPr>
          <w:rFonts w:ascii="Arial" w:hAnsi="Arial" w:cs="Arial"/>
          <w:sz w:val="18"/>
          <w:szCs w:val="18"/>
        </w:rPr>
        <w:t>Marzol</w:t>
      </w:r>
      <w:proofErr w:type="spellEnd"/>
    </w:p>
    <w:p w14:paraId="4CCAB0E0" w14:textId="77777777" w:rsidR="002C4FDF" w:rsidRPr="002C4FDF" w:rsidRDefault="002C4FDF" w:rsidP="0061667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telefonu: (63) 24 03 285</w:t>
      </w:r>
    </w:p>
    <w:sectPr w:rsidR="002C4FDF" w:rsidRPr="002C4FDF" w:rsidSect="009E3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C7DC3"/>
    <w:multiLevelType w:val="hybridMultilevel"/>
    <w:tmpl w:val="E03C01DC"/>
    <w:lvl w:ilvl="0" w:tplc="F5A8C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B6"/>
    <w:rsid w:val="00081893"/>
    <w:rsid w:val="000950C4"/>
    <w:rsid w:val="000A5EEE"/>
    <w:rsid w:val="000C75E5"/>
    <w:rsid w:val="000F541C"/>
    <w:rsid w:val="001015A3"/>
    <w:rsid w:val="0010446A"/>
    <w:rsid w:val="00126050"/>
    <w:rsid w:val="001C16B6"/>
    <w:rsid w:val="001D3BF9"/>
    <w:rsid w:val="001F2AB1"/>
    <w:rsid w:val="002064F4"/>
    <w:rsid w:val="00212EEE"/>
    <w:rsid w:val="002749B6"/>
    <w:rsid w:val="002C4FDF"/>
    <w:rsid w:val="002D4462"/>
    <w:rsid w:val="002F3D43"/>
    <w:rsid w:val="0032755E"/>
    <w:rsid w:val="00366774"/>
    <w:rsid w:val="003A3597"/>
    <w:rsid w:val="003C329A"/>
    <w:rsid w:val="003C6A1F"/>
    <w:rsid w:val="003E5594"/>
    <w:rsid w:val="003F7806"/>
    <w:rsid w:val="00422884"/>
    <w:rsid w:val="00470F17"/>
    <w:rsid w:val="004A25C8"/>
    <w:rsid w:val="005A703C"/>
    <w:rsid w:val="005C6154"/>
    <w:rsid w:val="005E2282"/>
    <w:rsid w:val="005E4FDD"/>
    <w:rsid w:val="00616676"/>
    <w:rsid w:val="006411B1"/>
    <w:rsid w:val="006616C8"/>
    <w:rsid w:val="006B180E"/>
    <w:rsid w:val="006B6C14"/>
    <w:rsid w:val="006F5D34"/>
    <w:rsid w:val="0073143C"/>
    <w:rsid w:val="00770E88"/>
    <w:rsid w:val="007C326B"/>
    <w:rsid w:val="00800AD5"/>
    <w:rsid w:val="00824F49"/>
    <w:rsid w:val="008649A0"/>
    <w:rsid w:val="00875D0B"/>
    <w:rsid w:val="00897C66"/>
    <w:rsid w:val="008C7D1F"/>
    <w:rsid w:val="008F4942"/>
    <w:rsid w:val="00907E2F"/>
    <w:rsid w:val="009176B3"/>
    <w:rsid w:val="00930F95"/>
    <w:rsid w:val="00943BD9"/>
    <w:rsid w:val="00974955"/>
    <w:rsid w:val="00987412"/>
    <w:rsid w:val="0099112F"/>
    <w:rsid w:val="009C6B7D"/>
    <w:rsid w:val="009D512B"/>
    <w:rsid w:val="009E3DF8"/>
    <w:rsid w:val="00A22DB6"/>
    <w:rsid w:val="00A25EF7"/>
    <w:rsid w:val="00A57CB8"/>
    <w:rsid w:val="00AE121D"/>
    <w:rsid w:val="00B30E71"/>
    <w:rsid w:val="00B331F1"/>
    <w:rsid w:val="00B41BD5"/>
    <w:rsid w:val="00B5438A"/>
    <w:rsid w:val="00B7636E"/>
    <w:rsid w:val="00BD63B7"/>
    <w:rsid w:val="00C07CB5"/>
    <w:rsid w:val="00C54F77"/>
    <w:rsid w:val="00C74A03"/>
    <w:rsid w:val="00C74FE8"/>
    <w:rsid w:val="00C81E8D"/>
    <w:rsid w:val="00CD2C67"/>
    <w:rsid w:val="00CE48B5"/>
    <w:rsid w:val="00D07CC6"/>
    <w:rsid w:val="00D30001"/>
    <w:rsid w:val="00D56C52"/>
    <w:rsid w:val="00DB3D26"/>
    <w:rsid w:val="00DB696A"/>
    <w:rsid w:val="00DC1291"/>
    <w:rsid w:val="00DF354C"/>
    <w:rsid w:val="00E0731F"/>
    <w:rsid w:val="00E11246"/>
    <w:rsid w:val="00E5135F"/>
    <w:rsid w:val="00E53AA4"/>
    <w:rsid w:val="00E81A6E"/>
    <w:rsid w:val="00EF295E"/>
    <w:rsid w:val="00F3026B"/>
    <w:rsid w:val="00F713C0"/>
    <w:rsid w:val="00FB681D"/>
    <w:rsid w:val="00FD0F2F"/>
    <w:rsid w:val="00FD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8B75"/>
  <w15:docId w15:val="{91F33DF0-47FA-4FBB-861F-AD302D6A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3D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4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6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B71EE-72B2-407B-85F1-B321DEE8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jbocian</dc:creator>
  <cp:lastModifiedBy>Sylwia Kudła</cp:lastModifiedBy>
  <cp:revision>2</cp:revision>
  <cp:lastPrinted>2025-06-20T10:55:00Z</cp:lastPrinted>
  <dcterms:created xsi:type="dcterms:W3CDTF">2025-06-24T09:08:00Z</dcterms:created>
  <dcterms:modified xsi:type="dcterms:W3CDTF">2025-06-24T09:08:00Z</dcterms:modified>
</cp:coreProperties>
</file>