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7F7C369B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(Dz. U. z 202</w:t>
      </w:r>
      <w:r w:rsidR="000C04AC">
        <w:rPr>
          <w:rFonts w:ascii="Arial" w:hAnsi="Arial" w:cs="Arial"/>
        </w:rPr>
        <w:t>4</w:t>
      </w:r>
      <w:r w:rsidR="00B26375">
        <w:rPr>
          <w:rFonts w:ascii="Arial" w:hAnsi="Arial" w:cs="Arial"/>
        </w:rPr>
        <w:t xml:space="preserve"> r. poz. </w:t>
      </w:r>
      <w:r w:rsidR="000C04AC">
        <w:rPr>
          <w:rFonts w:ascii="Arial" w:hAnsi="Arial" w:cs="Arial"/>
        </w:rPr>
        <w:t xml:space="preserve">1145 </w:t>
      </w:r>
      <w:r w:rsidR="00173D50">
        <w:rPr>
          <w:rFonts w:ascii="Arial" w:hAnsi="Arial" w:cs="Arial"/>
        </w:rPr>
        <w:t>ze zm.</w:t>
      </w:r>
      <w:r>
        <w:rPr>
          <w:rFonts w:ascii="Arial" w:hAnsi="Arial" w:cs="Arial"/>
        </w:rPr>
        <w:t>) przekazuje do publicznej wiadomości:</w:t>
      </w:r>
    </w:p>
    <w:p w14:paraId="466305A7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5FDCABA9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FB263F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655"/>
        <w:gridCol w:w="933"/>
        <w:gridCol w:w="1416"/>
        <w:gridCol w:w="1862"/>
        <w:gridCol w:w="2256"/>
      </w:tblGrid>
      <w:tr w:rsidR="008E6D6F" w:rsidRPr="002749B6" w14:paraId="0C3160AE" w14:textId="77777777" w:rsidTr="004864D3">
        <w:trPr>
          <w:jc w:val="center"/>
        </w:trPr>
        <w:tc>
          <w:tcPr>
            <w:tcW w:w="1205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74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28D171E5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060B2B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D63E4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1ED9387" w14:textId="77777777" w:rsidTr="004864D3">
        <w:trPr>
          <w:trHeight w:val="693"/>
          <w:jc w:val="center"/>
        </w:trPr>
        <w:tc>
          <w:tcPr>
            <w:tcW w:w="1205" w:type="dxa"/>
          </w:tcPr>
          <w:p w14:paraId="473EE3B4" w14:textId="77777777" w:rsidR="001E7D92" w:rsidRDefault="001E7D92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7417A58E" w:rsidR="008E6D6F" w:rsidRPr="00860F9B" w:rsidRDefault="00173D50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Sarnowa</w:t>
            </w:r>
            <w:r>
              <w:rPr>
                <w:rFonts w:ascii="Arial" w:hAnsi="Arial" w:cs="Arial"/>
                <w:sz w:val="20"/>
                <w:szCs w:val="20"/>
              </w:rPr>
              <w:br/>
              <w:t>-Kolonia</w:t>
            </w:r>
          </w:p>
        </w:tc>
        <w:tc>
          <w:tcPr>
            <w:tcW w:w="1674" w:type="dxa"/>
            <w:vAlign w:val="center"/>
          </w:tcPr>
          <w:p w14:paraId="2F94264F" w14:textId="4A37211C" w:rsidR="008E6D6F" w:rsidRPr="00860F9B" w:rsidRDefault="00173D50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Sarnowa</w:t>
            </w:r>
            <w:r>
              <w:rPr>
                <w:rFonts w:ascii="Arial" w:hAnsi="Arial" w:cs="Arial"/>
                <w:sz w:val="20"/>
                <w:szCs w:val="20"/>
              </w:rPr>
              <w:br/>
              <w:t>-Kolonia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8E625D" w14:textId="7342C0D9" w:rsidR="008E6D6F" w:rsidRPr="00860F9B" w:rsidRDefault="00A10B61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2B2A33">
              <w:rPr>
                <w:rFonts w:ascii="Arial" w:hAnsi="Arial" w:cs="Arial"/>
                <w:sz w:val="20"/>
                <w:szCs w:val="20"/>
              </w:rPr>
              <w:t>Ślesin</w:t>
            </w:r>
          </w:p>
        </w:tc>
        <w:tc>
          <w:tcPr>
            <w:tcW w:w="944" w:type="dxa"/>
            <w:vAlign w:val="center"/>
          </w:tcPr>
          <w:p w14:paraId="2E60766F" w14:textId="169B423A" w:rsidR="008E6D6F" w:rsidRPr="00860F9B" w:rsidRDefault="00173D50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134/4</w:t>
            </w:r>
          </w:p>
        </w:tc>
        <w:tc>
          <w:tcPr>
            <w:tcW w:w="1417" w:type="dxa"/>
            <w:vAlign w:val="center"/>
          </w:tcPr>
          <w:p w14:paraId="45AC4256" w14:textId="76A9E41F" w:rsidR="008E6D6F" w:rsidRPr="00860F9B" w:rsidRDefault="00B26375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173D50">
              <w:rPr>
                <w:rFonts w:ascii="Arial" w:hAnsi="Arial" w:cs="Arial"/>
                <w:sz w:val="20"/>
                <w:szCs w:val="20"/>
              </w:rPr>
              <w:t>0153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7C79B80D" w14:textId="7390D1F0" w:rsidR="008E6D6F" w:rsidRPr="00860F9B" w:rsidRDefault="00A10B61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BC67F3">
              <w:rPr>
                <w:rFonts w:ascii="Arial" w:hAnsi="Arial" w:cs="Arial"/>
                <w:sz w:val="20"/>
                <w:szCs w:val="20"/>
              </w:rPr>
              <w:t>N/00</w:t>
            </w:r>
            <w:r w:rsidR="00173D50">
              <w:rPr>
                <w:rFonts w:ascii="Arial" w:hAnsi="Arial" w:cs="Arial"/>
                <w:sz w:val="20"/>
                <w:szCs w:val="20"/>
              </w:rPr>
              <w:t>114084</w:t>
            </w:r>
            <w:r w:rsidR="00DC3A83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2393" w:type="dxa"/>
            <w:vAlign w:val="center"/>
          </w:tcPr>
          <w:p w14:paraId="6496D09E" w14:textId="77777777" w:rsidR="009D1EEC" w:rsidRDefault="009D1EEC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2E05" w14:textId="62223C60" w:rsidR="008E6D6F" w:rsidRDefault="00173D50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37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988</w:t>
            </w:r>
            <w:r w:rsidR="00A10B61">
              <w:rPr>
                <w:rFonts w:ascii="Arial" w:hAnsi="Arial" w:cs="Arial"/>
                <w:sz w:val="20"/>
                <w:szCs w:val="20"/>
              </w:rPr>
              <w:t>,00</w:t>
            </w:r>
            <w:r w:rsidR="00316E9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8C82984" w14:textId="77777777" w:rsidR="009E70E3" w:rsidRPr="00191D9A" w:rsidRDefault="009E70E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1956E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590E92AC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1F1DB81D" w14:textId="0043BB05" w:rsidR="00126050" w:rsidRDefault="000C04AC" w:rsidP="00173D50">
      <w:pPr>
        <w:spacing w:after="0" w:line="220" w:lineRule="exact"/>
        <w:jc w:val="both"/>
        <w:rPr>
          <w:rFonts w:ascii="Arial" w:eastAsia="Calibri" w:hAnsi="Arial" w:cs="Arial"/>
        </w:rPr>
      </w:pPr>
      <w:r w:rsidRPr="000C04AC">
        <w:rPr>
          <w:rFonts w:ascii="Arial" w:eastAsia="Calibri" w:hAnsi="Arial" w:cs="Arial"/>
        </w:rPr>
        <w:t xml:space="preserve">Dla przedmiotowej nieruchomości </w:t>
      </w:r>
      <w:r w:rsidR="00173D50" w:rsidRPr="00173D50">
        <w:rPr>
          <w:rFonts w:ascii="Arial" w:eastAsia="Calibri" w:hAnsi="Arial" w:cs="Arial"/>
        </w:rPr>
        <w:t xml:space="preserve">nie ma sporządzonego aktualnego miejscowego planu zagospodarowania przestrzennego, natomiast zgodnie ze zmianą studium uwarunkowań </w:t>
      </w:r>
      <w:r w:rsidR="00AD6073">
        <w:rPr>
          <w:rFonts w:ascii="Arial" w:eastAsia="Calibri" w:hAnsi="Arial" w:cs="Arial"/>
        </w:rPr>
        <w:br/>
      </w:r>
      <w:r w:rsidR="00173D50" w:rsidRPr="00173D50">
        <w:rPr>
          <w:rFonts w:ascii="Arial" w:eastAsia="Calibri" w:hAnsi="Arial" w:cs="Arial"/>
        </w:rPr>
        <w:t xml:space="preserve">i kierunków zagospodarowania przestrzennego Gminy Ślesin, zatwierdzonym Uchwałą Rady Miejskiej w Ślesinie nr 290/XXXI/13 z dnia 12 marca 2013 r. ze zmianą zatwierdzoną Uchwałą nr 178/XVIII/16 z dnia 16 czerwca 2016 r., zmianą zatwierdzoną Uchwałą </w:t>
      </w:r>
      <w:r w:rsidR="00AD6073">
        <w:rPr>
          <w:rFonts w:ascii="Arial" w:eastAsia="Calibri" w:hAnsi="Arial" w:cs="Arial"/>
        </w:rPr>
        <w:br/>
      </w:r>
      <w:r w:rsidR="00173D50" w:rsidRPr="00173D50">
        <w:rPr>
          <w:rFonts w:ascii="Arial" w:eastAsia="Calibri" w:hAnsi="Arial" w:cs="Arial"/>
        </w:rPr>
        <w:t xml:space="preserve">nr 113/XIII/2019 z dnia 25 września 2019 r. oraz zmianą zatwierdzoną Uchwałą </w:t>
      </w:r>
      <w:r w:rsidR="00AD6073">
        <w:rPr>
          <w:rFonts w:ascii="Arial" w:eastAsia="Calibri" w:hAnsi="Arial" w:cs="Arial"/>
        </w:rPr>
        <w:br/>
      </w:r>
      <w:r w:rsidR="00173D50" w:rsidRPr="00173D50">
        <w:rPr>
          <w:rFonts w:ascii="Arial" w:eastAsia="Calibri" w:hAnsi="Arial" w:cs="Arial"/>
        </w:rPr>
        <w:t>nr 360/XXXVI/21 z dnia 24 listopada 2021 r., działka nr 134/4 położona jak wyżej przeznaczona jest na teren zabudowy mieszkaniowej z dopuszczeniem działalności gospodarczej (symbol w studium M).</w:t>
      </w:r>
    </w:p>
    <w:p w14:paraId="522CEC07" w14:textId="77777777" w:rsidR="00401865" w:rsidRPr="003805A1" w:rsidRDefault="00401865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2067AAED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77777777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025EE2">
        <w:rPr>
          <w:rFonts w:ascii="Arial" w:hAnsi="Arial" w:cs="Arial"/>
        </w:rPr>
        <w:t xml:space="preserve"> </w:t>
      </w:r>
      <w:r w:rsidR="00A10B61">
        <w:rPr>
          <w:rFonts w:ascii="Arial" w:hAnsi="Arial" w:cs="Arial"/>
        </w:rPr>
        <w:t>niezabudo</w:t>
      </w:r>
      <w:r>
        <w:rPr>
          <w:rFonts w:ascii="Arial" w:hAnsi="Arial" w:cs="Arial"/>
        </w:rPr>
        <w:t>wana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A95E935" w14:textId="61B37487" w:rsidR="006616C8" w:rsidRPr="00E11246" w:rsidRDefault="00A22DB6" w:rsidP="000C04AC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="005640A3">
        <w:rPr>
          <w:rFonts w:ascii="Arial" w:hAnsi="Arial" w:cs="Arial"/>
        </w:rPr>
        <w:t xml:space="preserve"> </w:t>
      </w:r>
      <w:r w:rsidR="00C60FDF">
        <w:rPr>
          <w:rFonts w:ascii="Arial" w:hAnsi="Arial" w:cs="Arial"/>
        </w:rPr>
        <w:t>jest</w:t>
      </w:r>
      <w:r w:rsidR="00AA78DA">
        <w:rPr>
          <w:rFonts w:ascii="Arial" w:hAnsi="Arial" w:cs="Arial"/>
        </w:rPr>
        <w:t xml:space="preserve"> niezabudowana</w:t>
      </w:r>
      <w:r w:rsidR="00A70113">
        <w:rPr>
          <w:rFonts w:ascii="Arial" w:hAnsi="Arial" w:cs="Arial"/>
        </w:rPr>
        <w:t xml:space="preserve">, </w:t>
      </w:r>
      <w:r w:rsidR="000C04AC" w:rsidRPr="000C04AC">
        <w:rPr>
          <w:rFonts w:ascii="Arial" w:hAnsi="Arial" w:cs="Arial"/>
        </w:rPr>
        <w:t>położona</w:t>
      </w:r>
      <w:r w:rsidR="00173D50">
        <w:rPr>
          <w:rFonts w:ascii="Arial" w:hAnsi="Arial" w:cs="Arial"/>
        </w:rPr>
        <w:t xml:space="preserve"> </w:t>
      </w:r>
      <w:r w:rsidR="00173D50" w:rsidRPr="00173D50">
        <w:rPr>
          <w:rFonts w:ascii="Arial" w:hAnsi="Arial" w:cs="Arial"/>
        </w:rPr>
        <w:t xml:space="preserve">w pobliżu drogi krajowej nr 25. Najbliższe sąsiedztwo działki stanowi zabudowa mieszkaniowa jednorodzinna oraz zabudowa handlowo – usługowa. Nieruchomość posiada dostęp do drogi publicznej. Zgodnie </w:t>
      </w:r>
      <w:r w:rsidR="00173D50">
        <w:rPr>
          <w:rFonts w:ascii="Arial" w:hAnsi="Arial" w:cs="Arial"/>
        </w:rPr>
        <w:br/>
      </w:r>
      <w:r w:rsidR="00173D50" w:rsidRPr="00173D50">
        <w:rPr>
          <w:rFonts w:ascii="Arial" w:hAnsi="Arial" w:cs="Arial"/>
        </w:rPr>
        <w:t>z ewidencją gruntów i budynków przedmiotowa działka jest oznaczona jako grunty rolne zabudowane</w:t>
      </w:r>
      <w:r w:rsidR="00173D50">
        <w:rPr>
          <w:rFonts w:ascii="Arial" w:hAnsi="Arial" w:cs="Arial"/>
        </w:rPr>
        <w:t xml:space="preserve"> - </w:t>
      </w:r>
      <w:r w:rsidR="00173D50" w:rsidRPr="00173D50">
        <w:rPr>
          <w:rFonts w:ascii="Arial" w:hAnsi="Arial" w:cs="Arial"/>
        </w:rPr>
        <w:t xml:space="preserve">Br-RIVa.    </w:t>
      </w:r>
      <w:r w:rsidR="000C04AC" w:rsidRPr="000C04AC">
        <w:rPr>
          <w:rFonts w:ascii="Arial" w:hAnsi="Arial" w:cs="Arial"/>
        </w:rPr>
        <w:t xml:space="preserve">         </w:t>
      </w: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082BF007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D0765B">
        <w:rPr>
          <w:rFonts w:ascii="Arial" w:hAnsi="Arial" w:cs="Arial"/>
          <w:b/>
        </w:rPr>
        <w:t>1</w:t>
      </w:r>
      <w:r w:rsidR="00173D50">
        <w:rPr>
          <w:rFonts w:ascii="Arial" w:hAnsi="Arial" w:cs="Arial"/>
          <w:b/>
        </w:rPr>
        <w:t>1 lipca</w:t>
      </w:r>
      <w:r w:rsidR="00836628">
        <w:rPr>
          <w:rFonts w:ascii="Arial" w:hAnsi="Arial" w:cs="Arial"/>
          <w:b/>
        </w:rPr>
        <w:t xml:space="preserve"> 202</w:t>
      </w:r>
      <w:r w:rsidR="00173D50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0EE38C5" w14:textId="15614489" w:rsidR="00411B09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drodze </w:t>
      </w:r>
      <w:r w:rsidR="00173D50">
        <w:rPr>
          <w:rFonts w:ascii="Arial" w:eastAsia="Calibri" w:hAnsi="Arial" w:cs="Arial"/>
        </w:rPr>
        <w:t>bez</w:t>
      </w:r>
      <w:r w:rsidR="0065531D">
        <w:rPr>
          <w:rFonts w:ascii="Arial" w:eastAsia="Calibri" w:hAnsi="Arial" w:cs="Arial"/>
        </w:rPr>
        <w:t>przetarg</w:t>
      </w:r>
      <w:r w:rsidR="00173D50">
        <w:rPr>
          <w:rFonts w:ascii="Arial" w:eastAsia="Calibri" w:hAnsi="Arial" w:cs="Arial"/>
        </w:rPr>
        <w:t>owej, na rzecz państwa</w:t>
      </w:r>
      <w:r w:rsidR="00454EF5">
        <w:rPr>
          <w:rFonts w:ascii="Arial" w:eastAsia="Calibri" w:hAnsi="Arial" w:cs="Arial"/>
        </w:rPr>
        <w:t xml:space="preserve"> Pawła i Małgorzaty Żabierków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454EF5">
        <w:rPr>
          <w:rFonts w:ascii="Arial" w:hAnsi="Arial" w:cs="Arial"/>
        </w:rPr>
        <w:t>255</w:t>
      </w:r>
      <w:r w:rsidR="00836628">
        <w:rPr>
          <w:rFonts w:ascii="Arial" w:hAnsi="Arial" w:cs="Arial"/>
        </w:rPr>
        <w:t>/2</w:t>
      </w:r>
      <w:r w:rsidR="00454EF5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454EF5">
        <w:rPr>
          <w:rFonts w:ascii="Arial" w:hAnsi="Arial" w:cs="Arial"/>
        </w:rPr>
        <w:t>9 maja</w:t>
      </w:r>
      <w:r w:rsidR="000C04AC">
        <w:rPr>
          <w:rFonts w:ascii="Arial" w:hAnsi="Arial" w:cs="Arial"/>
        </w:rPr>
        <w:t xml:space="preserve"> </w:t>
      </w:r>
      <w:r w:rsidR="00836628">
        <w:rPr>
          <w:rFonts w:ascii="Arial" w:hAnsi="Arial" w:cs="Arial"/>
        </w:rPr>
        <w:t>202</w:t>
      </w:r>
      <w:r w:rsidR="00454EF5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</w:p>
    <w:p w14:paraId="5E04B468" w14:textId="77777777" w:rsidR="00BC67F3" w:rsidRPr="00941E36" w:rsidRDefault="00BC67F3" w:rsidP="000E727F">
      <w:pPr>
        <w:spacing w:after="0" w:line="220" w:lineRule="exact"/>
        <w:jc w:val="both"/>
        <w:rPr>
          <w:rFonts w:ascii="Arial" w:hAnsi="Arial" w:cs="Arial"/>
        </w:rPr>
      </w:pPr>
    </w:p>
    <w:p w14:paraId="7589E7A0" w14:textId="705F2D75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173D50">
        <w:rPr>
          <w:rFonts w:ascii="Arial" w:hAnsi="Arial" w:cs="Arial"/>
        </w:rPr>
        <w:t>28</w:t>
      </w:r>
      <w:r w:rsidR="000C04AC">
        <w:rPr>
          <w:rFonts w:ascii="Arial" w:hAnsi="Arial" w:cs="Arial"/>
        </w:rPr>
        <w:t xml:space="preserve"> </w:t>
      </w:r>
      <w:r w:rsidR="00173D50">
        <w:rPr>
          <w:rFonts w:ascii="Arial" w:hAnsi="Arial" w:cs="Arial"/>
        </w:rPr>
        <w:t>maja</w:t>
      </w:r>
      <w:r w:rsidR="00836628">
        <w:rPr>
          <w:rFonts w:ascii="Arial" w:hAnsi="Arial" w:cs="Arial"/>
        </w:rPr>
        <w:t xml:space="preserve"> 202</w:t>
      </w:r>
      <w:r w:rsidR="00173D50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4687C9E7" w14:textId="77777777" w:rsidR="000E727F" w:rsidRPr="000E727F" w:rsidRDefault="000E727F" w:rsidP="000E727F">
      <w:pPr>
        <w:spacing w:after="0" w:line="220" w:lineRule="exact"/>
        <w:jc w:val="both"/>
        <w:rPr>
          <w:rFonts w:ascii="Arial" w:hAnsi="Arial" w:cs="Arial"/>
        </w:rPr>
      </w:pPr>
    </w:p>
    <w:p w14:paraId="62598898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1FDA1BB8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79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A4F7" w14:textId="77777777" w:rsidR="00C65092" w:rsidRDefault="00C65092" w:rsidP="00777AE1">
      <w:pPr>
        <w:spacing w:after="0" w:line="240" w:lineRule="auto"/>
      </w:pPr>
      <w:r>
        <w:separator/>
      </w:r>
    </w:p>
  </w:endnote>
  <w:endnote w:type="continuationSeparator" w:id="0">
    <w:p w14:paraId="27CC8398" w14:textId="77777777" w:rsidR="00C65092" w:rsidRDefault="00C65092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8819" w14:textId="77777777" w:rsidR="00C65092" w:rsidRDefault="00C65092" w:rsidP="00777AE1">
      <w:pPr>
        <w:spacing w:after="0" w:line="240" w:lineRule="auto"/>
      </w:pPr>
      <w:r>
        <w:separator/>
      </w:r>
    </w:p>
  </w:footnote>
  <w:footnote w:type="continuationSeparator" w:id="0">
    <w:p w14:paraId="287EA99B" w14:textId="77777777" w:rsidR="00C65092" w:rsidRDefault="00C65092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97A64"/>
    <w:rsid w:val="000A5EEE"/>
    <w:rsid w:val="000B4FD1"/>
    <w:rsid w:val="000C04AC"/>
    <w:rsid w:val="000C268D"/>
    <w:rsid w:val="000D4163"/>
    <w:rsid w:val="000E727F"/>
    <w:rsid w:val="000F541C"/>
    <w:rsid w:val="00126050"/>
    <w:rsid w:val="00130B6F"/>
    <w:rsid w:val="001354AC"/>
    <w:rsid w:val="00155E32"/>
    <w:rsid w:val="0016463D"/>
    <w:rsid w:val="00173D50"/>
    <w:rsid w:val="001750D0"/>
    <w:rsid w:val="00191A96"/>
    <w:rsid w:val="00191D9A"/>
    <w:rsid w:val="001B4227"/>
    <w:rsid w:val="001C16B6"/>
    <w:rsid w:val="001E7D92"/>
    <w:rsid w:val="001F2AB1"/>
    <w:rsid w:val="001F302A"/>
    <w:rsid w:val="001F32C3"/>
    <w:rsid w:val="00202291"/>
    <w:rsid w:val="002064F4"/>
    <w:rsid w:val="002101F2"/>
    <w:rsid w:val="00220951"/>
    <w:rsid w:val="00236D02"/>
    <w:rsid w:val="002434BB"/>
    <w:rsid w:val="00250C81"/>
    <w:rsid w:val="00266090"/>
    <w:rsid w:val="00270123"/>
    <w:rsid w:val="002749B6"/>
    <w:rsid w:val="0028685C"/>
    <w:rsid w:val="00291071"/>
    <w:rsid w:val="002B2A33"/>
    <w:rsid w:val="002C4FDF"/>
    <w:rsid w:val="002E4397"/>
    <w:rsid w:val="002F54E5"/>
    <w:rsid w:val="00316E9A"/>
    <w:rsid w:val="00321418"/>
    <w:rsid w:val="0032755E"/>
    <w:rsid w:val="00335AF6"/>
    <w:rsid w:val="00353762"/>
    <w:rsid w:val="00353EF3"/>
    <w:rsid w:val="00371B44"/>
    <w:rsid w:val="0037329F"/>
    <w:rsid w:val="003805A1"/>
    <w:rsid w:val="003C329A"/>
    <w:rsid w:val="003C6A1F"/>
    <w:rsid w:val="003E0982"/>
    <w:rsid w:val="003E2475"/>
    <w:rsid w:val="003E324E"/>
    <w:rsid w:val="003E5594"/>
    <w:rsid w:val="003E62B8"/>
    <w:rsid w:val="00401865"/>
    <w:rsid w:val="00411B09"/>
    <w:rsid w:val="0041541F"/>
    <w:rsid w:val="0042357E"/>
    <w:rsid w:val="004357EC"/>
    <w:rsid w:val="0044371D"/>
    <w:rsid w:val="00453294"/>
    <w:rsid w:val="00454EF5"/>
    <w:rsid w:val="00470F17"/>
    <w:rsid w:val="004864D3"/>
    <w:rsid w:val="004B7289"/>
    <w:rsid w:val="004D7ED6"/>
    <w:rsid w:val="004E1E80"/>
    <w:rsid w:val="004F3BE3"/>
    <w:rsid w:val="005012F9"/>
    <w:rsid w:val="00541F39"/>
    <w:rsid w:val="00542C8C"/>
    <w:rsid w:val="0054761A"/>
    <w:rsid w:val="00552A75"/>
    <w:rsid w:val="005548EF"/>
    <w:rsid w:val="0055796D"/>
    <w:rsid w:val="005640A3"/>
    <w:rsid w:val="005642B3"/>
    <w:rsid w:val="005A703C"/>
    <w:rsid w:val="005B11C5"/>
    <w:rsid w:val="005C7602"/>
    <w:rsid w:val="005D2179"/>
    <w:rsid w:val="005E0FE3"/>
    <w:rsid w:val="00612758"/>
    <w:rsid w:val="00616676"/>
    <w:rsid w:val="006307BF"/>
    <w:rsid w:val="00635219"/>
    <w:rsid w:val="0065531D"/>
    <w:rsid w:val="006616C8"/>
    <w:rsid w:val="006B180E"/>
    <w:rsid w:val="006B40C5"/>
    <w:rsid w:val="006B6C14"/>
    <w:rsid w:val="006C1CF3"/>
    <w:rsid w:val="006C3A45"/>
    <w:rsid w:val="006E32E3"/>
    <w:rsid w:val="006E5F11"/>
    <w:rsid w:val="006F3023"/>
    <w:rsid w:val="006F5D34"/>
    <w:rsid w:val="007050A7"/>
    <w:rsid w:val="0073374F"/>
    <w:rsid w:val="007337D8"/>
    <w:rsid w:val="00744861"/>
    <w:rsid w:val="007476C8"/>
    <w:rsid w:val="00750907"/>
    <w:rsid w:val="007627F5"/>
    <w:rsid w:val="007762A3"/>
    <w:rsid w:val="00777AE1"/>
    <w:rsid w:val="007806EF"/>
    <w:rsid w:val="00797907"/>
    <w:rsid w:val="007E2731"/>
    <w:rsid w:val="007F7618"/>
    <w:rsid w:val="00836628"/>
    <w:rsid w:val="00851F92"/>
    <w:rsid w:val="008541FA"/>
    <w:rsid w:val="00875D0B"/>
    <w:rsid w:val="008866DA"/>
    <w:rsid w:val="008C1D4A"/>
    <w:rsid w:val="008C7D1F"/>
    <w:rsid w:val="008D054B"/>
    <w:rsid w:val="008E5898"/>
    <w:rsid w:val="008E6D6F"/>
    <w:rsid w:val="009007A9"/>
    <w:rsid w:val="00906583"/>
    <w:rsid w:val="00907E2F"/>
    <w:rsid w:val="009118BD"/>
    <w:rsid w:val="00917E8B"/>
    <w:rsid w:val="00947461"/>
    <w:rsid w:val="00947D03"/>
    <w:rsid w:val="00974955"/>
    <w:rsid w:val="00987FE6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2877"/>
    <w:rsid w:val="009F3B53"/>
    <w:rsid w:val="00A10B61"/>
    <w:rsid w:val="00A22DB6"/>
    <w:rsid w:val="00A438B1"/>
    <w:rsid w:val="00A44A16"/>
    <w:rsid w:val="00A51E79"/>
    <w:rsid w:val="00A70113"/>
    <w:rsid w:val="00A86AE5"/>
    <w:rsid w:val="00AA78DA"/>
    <w:rsid w:val="00AB1143"/>
    <w:rsid w:val="00AD522F"/>
    <w:rsid w:val="00AD6073"/>
    <w:rsid w:val="00AF2230"/>
    <w:rsid w:val="00AF341F"/>
    <w:rsid w:val="00AF717C"/>
    <w:rsid w:val="00B04520"/>
    <w:rsid w:val="00B17A73"/>
    <w:rsid w:val="00B26375"/>
    <w:rsid w:val="00B331F1"/>
    <w:rsid w:val="00B5438A"/>
    <w:rsid w:val="00B73538"/>
    <w:rsid w:val="00B7636E"/>
    <w:rsid w:val="00B76ECF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65092"/>
    <w:rsid w:val="00C73D0F"/>
    <w:rsid w:val="00C8172D"/>
    <w:rsid w:val="00C81E8D"/>
    <w:rsid w:val="00C85A33"/>
    <w:rsid w:val="00CA78F5"/>
    <w:rsid w:val="00CB48CA"/>
    <w:rsid w:val="00CB7DDE"/>
    <w:rsid w:val="00CD1F61"/>
    <w:rsid w:val="00CD383D"/>
    <w:rsid w:val="00CD4E94"/>
    <w:rsid w:val="00D0765B"/>
    <w:rsid w:val="00D12A55"/>
    <w:rsid w:val="00D42021"/>
    <w:rsid w:val="00D42AE4"/>
    <w:rsid w:val="00D43C8E"/>
    <w:rsid w:val="00D52843"/>
    <w:rsid w:val="00D54328"/>
    <w:rsid w:val="00D65433"/>
    <w:rsid w:val="00D672CA"/>
    <w:rsid w:val="00D75635"/>
    <w:rsid w:val="00D82E85"/>
    <w:rsid w:val="00D92529"/>
    <w:rsid w:val="00DA0550"/>
    <w:rsid w:val="00DB3D26"/>
    <w:rsid w:val="00DC3A83"/>
    <w:rsid w:val="00DD0F4A"/>
    <w:rsid w:val="00DE0D0A"/>
    <w:rsid w:val="00DF354C"/>
    <w:rsid w:val="00E0057D"/>
    <w:rsid w:val="00E0731F"/>
    <w:rsid w:val="00E11246"/>
    <w:rsid w:val="00E149B0"/>
    <w:rsid w:val="00E22C87"/>
    <w:rsid w:val="00E5135F"/>
    <w:rsid w:val="00E85C9C"/>
    <w:rsid w:val="00E9103E"/>
    <w:rsid w:val="00EA21CB"/>
    <w:rsid w:val="00EA2329"/>
    <w:rsid w:val="00EA50AB"/>
    <w:rsid w:val="00ED29EB"/>
    <w:rsid w:val="00EF295E"/>
    <w:rsid w:val="00F21829"/>
    <w:rsid w:val="00F453C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90</cp:revision>
  <cp:lastPrinted>2024-09-30T07:42:00Z</cp:lastPrinted>
  <dcterms:created xsi:type="dcterms:W3CDTF">2017-02-17T09:28:00Z</dcterms:created>
  <dcterms:modified xsi:type="dcterms:W3CDTF">2025-05-20T08:42:00Z</dcterms:modified>
</cp:coreProperties>
</file>