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B6" w:rsidRPr="00DB3D26" w:rsidRDefault="002749B6" w:rsidP="0061667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B3D26">
        <w:rPr>
          <w:rFonts w:ascii="Arial" w:hAnsi="Arial" w:cs="Arial"/>
          <w:b/>
          <w:sz w:val="24"/>
          <w:szCs w:val="24"/>
        </w:rPr>
        <w:t>Starosta Koniński</w:t>
      </w:r>
    </w:p>
    <w:p w:rsidR="002749B6" w:rsidRDefault="002749B6" w:rsidP="00321418">
      <w:pPr>
        <w:spacing w:after="0" w:line="220" w:lineRule="exact"/>
        <w:ind w:left="-284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działając na podstawie art. 35 ustawy z dnia 21 sierpnia 1997 r. o gospodarce</w:t>
      </w:r>
      <w:r w:rsidR="009E70E3">
        <w:rPr>
          <w:rFonts w:ascii="Arial" w:hAnsi="Arial" w:cs="Arial"/>
        </w:rPr>
        <w:t xml:space="preserve"> nieruchomoś</w:t>
      </w:r>
      <w:r w:rsidR="00216736">
        <w:rPr>
          <w:rFonts w:ascii="Arial" w:hAnsi="Arial" w:cs="Arial"/>
        </w:rPr>
        <w:t>ciami (Dz. U. z 20</w:t>
      </w:r>
      <w:r w:rsidR="00B62483">
        <w:rPr>
          <w:rFonts w:ascii="Arial" w:hAnsi="Arial" w:cs="Arial"/>
        </w:rPr>
        <w:t>21</w:t>
      </w:r>
      <w:r w:rsidR="00216736">
        <w:rPr>
          <w:rFonts w:ascii="Arial" w:hAnsi="Arial" w:cs="Arial"/>
        </w:rPr>
        <w:t xml:space="preserve"> r. poz. </w:t>
      </w:r>
      <w:r w:rsidR="00B62483">
        <w:rPr>
          <w:rFonts w:ascii="Arial" w:hAnsi="Arial" w:cs="Arial"/>
        </w:rPr>
        <w:t>1899</w:t>
      </w:r>
      <w:r>
        <w:rPr>
          <w:rFonts w:ascii="Arial" w:hAnsi="Arial" w:cs="Arial"/>
        </w:rPr>
        <w:t>) przekazuje do publicznej wiadomości:</w:t>
      </w:r>
    </w:p>
    <w:p w:rsidR="00616676" w:rsidRDefault="00616676" w:rsidP="00321418">
      <w:pPr>
        <w:spacing w:after="0" w:line="220" w:lineRule="exact"/>
        <w:jc w:val="center"/>
        <w:rPr>
          <w:rFonts w:ascii="Arial" w:hAnsi="Arial" w:cs="Arial"/>
        </w:rPr>
      </w:pPr>
    </w:p>
    <w:p w:rsidR="00B331F1" w:rsidRDefault="00B331F1" w:rsidP="00616676">
      <w:pPr>
        <w:spacing w:after="0" w:line="240" w:lineRule="auto"/>
        <w:jc w:val="center"/>
        <w:rPr>
          <w:rFonts w:ascii="Arial" w:hAnsi="Arial" w:cs="Arial"/>
        </w:rPr>
      </w:pPr>
    </w:p>
    <w:p w:rsidR="002749B6" w:rsidRDefault="002749B6" w:rsidP="00616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nieruchomo</w:t>
      </w:r>
      <w:r w:rsidR="009E70E3">
        <w:rPr>
          <w:rFonts w:ascii="Arial" w:hAnsi="Arial" w:cs="Arial"/>
          <w:b/>
          <w:sz w:val="24"/>
          <w:szCs w:val="24"/>
        </w:rPr>
        <w:t>ś</w:t>
      </w:r>
      <w:r w:rsidR="00216736">
        <w:rPr>
          <w:rFonts w:ascii="Arial" w:hAnsi="Arial" w:cs="Arial"/>
          <w:b/>
          <w:sz w:val="24"/>
          <w:szCs w:val="24"/>
        </w:rPr>
        <w:t>ci Skarbu Państwa przeznaczonej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="00D65433">
        <w:rPr>
          <w:rFonts w:ascii="Arial" w:hAnsi="Arial" w:cs="Arial"/>
          <w:b/>
          <w:sz w:val="24"/>
          <w:szCs w:val="24"/>
        </w:rPr>
        <w:t>sprzedaży</w:t>
      </w:r>
    </w:p>
    <w:p w:rsidR="00616676" w:rsidRDefault="00616676" w:rsidP="006166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506"/>
        <w:gridCol w:w="944"/>
        <w:gridCol w:w="1417"/>
        <w:gridCol w:w="1862"/>
        <w:gridCol w:w="2393"/>
      </w:tblGrid>
      <w:tr w:rsidR="008E6D6F" w:rsidRPr="002749B6" w:rsidTr="00191D9A">
        <w:trPr>
          <w:jc w:val="center"/>
        </w:trPr>
        <w:tc>
          <w:tcPr>
            <w:tcW w:w="1373" w:type="dxa"/>
          </w:tcPr>
          <w:p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(obręb ewidencyjny)</w:t>
            </w:r>
          </w:p>
        </w:tc>
        <w:tc>
          <w:tcPr>
            <w:tcW w:w="1506" w:type="dxa"/>
          </w:tcPr>
          <w:p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Adres nieruchomości</w:t>
            </w:r>
          </w:p>
        </w:tc>
        <w:tc>
          <w:tcPr>
            <w:tcW w:w="944" w:type="dxa"/>
          </w:tcPr>
          <w:p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Nr działek</w:t>
            </w:r>
          </w:p>
        </w:tc>
        <w:tc>
          <w:tcPr>
            <w:tcW w:w="1417" w:type="dxa"/>
          </w:tcPr>
          <w:p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Powierzchnia działek</w:t>
            </w:r>
          </w:p>
        </w:tc>
        <w:tc>
          <w:tcPr>
            <w:tcW w:w="1862" w:type="dxa"/>
          </w:tcPr>
          <w:p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Nr księgi wieczystej</w:t>
            </w:r>
          </w:p>
        </w:tc>
        <w:tc>
          <w:tcPr>
            <w:tcW w:w="2393" w:type="dxa"/>
          </w:tcPr>
          <w:p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Cena sprzedaży</w:t>
            </w:r>
          </w:p>
        </w:tc>
      </w:tr>
      <w:tr w:rsidR="008E6D6F" w:rsidRPr="002749B6" w:rsidTr="008D094F">
        <w:trPr>
          <w:trHeight w:val="394"/>
          <w:jc w:val="center"/>
        </w:trPr>
        <w:tc>
          <w:tcPr>
            <w:tcW w:w="1373" w:type="dxa"/>
            <w:vAlign w:val="center"/>
          </w:tcPr>
          <w:p w:rsidR="008E6D6F" w:rsidRPr="00860F9B" w:rsidRDefault="006A4A6F" w:rsidP="00AF61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Wtórek</w:t>
            </w:r>
          </w:p>
        </w:tc>
        <w:tc>
          <w:tcPr>
            <w:tcW w:w="1506" w:type="dxa"/>
            <w:vAlign w:val="center"/>
          </w:tcPr>
          <w:p w:rsidR="008E6D6F" w:rsidRPr="00860F9B" w:rsidRDefault="006A4A6F" w:rsidP="006A4A6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Wtórek</w:t>
            </w:r>
            <w:r w:rsidR="008D094F">
              <w:rPr>
                <w:rFonts w:ascii="Arial" w:hAnsi="Arial" w:cs="Arial"/>
                <w:sz w:val="20"/>
                <w:szCs w:val="20"/>
              </w:rPr>
              <w:t xml:space="preserve">, gm. </w:t>
            </w:r>
            <w:r>
              <w:rPr>
                <w:rFonts w:ascii="Arial" w:hAnsi="Arial" w:cs="Arial"/>
                <w:sz w:val="20"/>
                <w:szCs w:val="20"/>
              </w:rPr>
              <w:t>Wilczyn</w:t>
            </w:r>
          </w:p>
        </w:tc>
        <w:tc>
          <w:tcPr>
            <w:tcW w:w="944" w:type="dxa"/>
            <w:vAlign w:val="center"/>
          </w:tcPr>
          <w:p w:rsidR="00F57990" w:rsidRPr="00860F9B" w:rsidRDefault="006A4A6F" w:rsidP="00AF61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51/5</w:t>
            </w:r>
          </w:p>
        </w:tc>
        <w:tc>
          <w:tcPr>
            <w:tcW w:w="1417" w:type="dxa"/>
            <w:vAlign w:val="center"/>
          </w:tcPr>
          <w:p w:rsidR="00F57990" w:rsidRPr="00860F9B" w:rsidRDefault="008D094F" w:rsidP="006A4A6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57990">
              <w:rPr>
                <w:rFonts w:ascii="Arial" w:hAnsi="Arial" w:cs="Arial"/>
                <w:sz w:val="20"/>
                <w:szCs w:val="20"/>
              </w:rPr>
              <w:t>.</w:t>
            </w:r>
            <w:r w:rsidR="006A4A6F">
              <w:rPr>
                <w:rFonts w:ascii="Arial" w:hAnsi="Arial" w:cs="Arial"/>
                <w:sz w:val="20"/>
                <w:szCs w:val="20"/>
              </w:rPr>
              <w:t>6977</w:t>
            </w:r>
            <w:r w:rsidR="008E6D6F" w:rsidRPr="00860F9B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862" w:type="dxa"/>
            <w:vAlign w:val="center"/>
          </w:tcPr>
          <w:p w:rsidR="008E6D6F" w:rsidRPr="00860F9B" w:rsidRDefault="00A10B61" w:rsidP="006A4A6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KN1</w:t>
            </w:r>
            <w:r w:rsidR="006A4A6F">
              <w:rPr>
                <w:rFonts w:ascii="Arial" w:hAnsi="Arial" w:cs="Arial"/>
                <w:sz w:val="20"/>
                <w:szCs w:val="20"/>
              </w:rPr>
              <w:t>N</w:t>
            </w:r>
            <w:r w:rsidR="008D094F">
              <w:rPr>
                <w:rFonts w:ascii="Arial" w:hAnsi="Arial" w:cs="Arial"/>
                <w:sz w:val="20"/>
                <w:szCs w:val="20"/>
              </w:rPr>
              <w:t>/00</w:t>
            </w:r>
            <w:r w:rsidR="006A4A6F">
              <w:rPr>
                <w:rFonts w:ascii="Arial" w:hAnsi="Arial" w:cs="Arial"/>
                <w:sz w:val="20"/>
                <w:szCs w:val="20"/>
              </w:rPr>
              <w:t>104977/2</w:t>
            </w:r>
          </w:p>
        </w:tc>
        <w:tc>
          <w:tcPr>
            <w:tcW w:w="2393" w:type="dxa"/>
            <w:vAlign w:val="center"/>
          </w:tcPr>
          <w:p w:rsidR="009E70E3" w:rsidRPr="00F57990" w:rsidRDefault="006A4A6F" w:rsidP="006A4A6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73 917,00</w:t>
            </w:r>
            <w:r w:rsidR="00B447D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</w:tbl>
    <w:p w:rsidR="002749B6" w:rsidRDefault="002749B6" w:rsidP="00191D9A">
      <w:pPr>
        <w:spacing w:after="0" w:line="200" w:lineRule="exact"/>
        <w:jc w:val="center"/>
        <w:rPr>
          <w:rFonts w:ascii="Arial" w:hAnsi="Arial" w:cs="Arial"/>
        </w:rPr>
      </w:pPr>
    </w:p>
    <w:p w:rsidR="002C4FDF" w:rsidRDefault="002C4FDF" w:rsidP="00F9579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Przeznaczenie nieruchomości</w:t>
      </w:r>
    </w:p>
    <w:p w:rsidR="008E5898" w:rsidRDefault="003C1A8B" w:rsidP="00F957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</w:t>
      </w:r>
      <w:r w:rsidR="001C5644">
        <w:rPr>
          <w:rFonts w:ascii="Arial" w:hAnsi="Arial" w:cs="Arial"/>
        </w:rPr>
        <w:t>przedmiotowej</w:t>
      </w:r>
      <w:r>
        <w:rPr>
          <w:rFonts w:ascii="Arial" w:hAnsi="Arial" w:cs="Arial"/>
        </w:rPr>
        <w:t xml:space="preserve"> nieruchomości </w:t>
      </w:r>
      <w:r w:rsidRPr="000348D7">
        <w:rPr>
          <w:rFonts w:ascii="Arial" w:eastAsia="Calibri" w:hAnsi="Arial" w:cs="Arial"/>
        </w:rPr>
        <w:t xml:space="preserve">nie ma sporządzonego aktualnego miejscowego planu zagospodarowania przestrzennego, natomiast zgodnie ze studium uwarunkowań i kierunków zagospodarowania przestrzennego gminy </w:t>
      </w:r>
      <w:r w:rsidR="006A4A6F">
        <w:rPr>
          <w:rFonts w:ascii="Arial" w:hAnsi="Arial" w:cs="Arial"/>
        </w:rPr>
        <w:t>Wilczyn</w:t>
      </w:r>
      <w:r w:rsidRPr="000348D7">
        <w:rPr>
          <w:rFonts w:ascii="Arial" w:hAnsi="Arial" w:cs="Arial"/>
        </w:rPr>
        <w:t xml:space="preserve"> zatwierdzonym Uchwałą Rady </w:t>
      </w:r>
      <w:r w:rsidR="006A4A6F">
        <w:rPr>
          <w:rFonts w:ascii="Arial" w:hAnsi="Arial" w:cs="Arial"/>
        </w:rPr>
        <w:t>Gminy Wilczyn</w:t>
      </w:r>
      <w:r w:rsidRPr="000348D7">
        <w:rPr>
          <w:rFonts w:ascii="Arial" w:hAnsi="Arial" w:cs="Arial"/>
        </w:rPr>
        <w:t xml:space="preserve"> nr X</w:t>
      </w:r>
      <w:r w:rsidR="006A4A6F">
        <w:rPr>
          <w:rFonts w:ascii="Arial" w:hAnsi="Arial" w:cs="Arial"/>
        </w:rPr>
        <w:t>LVIII/318/2018</w:t>
      </w:r>
      <w:r w:rsidRPr="000348D7">
        <w:rPr>
          <w:rFonts w:ascii="Arial" w:hAnsi="Arial" w:cs="Arial"/>
        </w:rPr>
        <w:t xml:space="preserve"> z dnia 2</w:t>
      </w:r>
      <w:r w:rsidR="006A4A6F">
        <w:rPr>
          <w:rFonts w:ascii="Arial" w:hAnsi="Arial" w:cs="Arial"/>
        </w:rPr>
        <w:t>1 września 2018</w:t>
      </w:r>
      <w:r w:rsidRPr="000348D7">
        <w:rPr>
          <w:rFonts w:ascii="Arial" w:hAnsi="Arial" w:cs="Arial"/>
        </w:rPr>
        <w:t xml:space="preserve"> r., działka nr </w:t>
      </w:r>
      <w:r w:rsidR="006A4A6F">
        <w:rPr>
          <w:rFonts w:ascii="Arial" w:hAnsi="Arial" w:cs="Arial"/>
        </w:rPr>
        <w:t>51/5</w:t>
      </w:r>
      <w:r w:rsidRPr="000348D7">
        <w:rPr>
          <w:rFonts w:ascii="Arial" w:hAnsi="Arial" w:cs="Arial"/>
        </w:rPr>
        <w:t xml:space="preserve"> położona jw., p</w:t>
      </w:r>
      <w:r w:rsidR="006A4A6F">
        <w:rPr>
          <w:rFonts w:ascii="Arial" w:hAnsi="Arial" w:cs="Arial"/>
        </w:rPr>
        <w:t xml:space="preserve">rzeznaczona jest na: częściowo teren łąk, częściowo na teren upraw polowych, z czego </w:t>
      </w:r>
      <w:r w:rsidR="006A4A6F">
        <w:rPr>
          <w:rFonts w:ascii="Arial" w:hAnsi="Arial" w:cs="Arial"/>
        </w:rPr>
        <w:br/>
        <w:t>0,5 ha to teren upraw polowych o najwyższej jakości dla produkcji rolnej (teren gleb chronionych).</w:t>
      </w:r>
    </w:p>
    <w:p w:rsidR="006A4A6F" w:rsidRDefault="006A4A6F" w:rsidP="00F9579A">
      <w:pPr>
        <w:spacing w:after="0" w:line="240" w:lineRule="auto"/>
        <w:jc w:val="both"/>
        <w:rPr>
          <w:rFonts w:ascii="Arial" w:hAnsi="Arial" w:cs="Arial"/>
          <w:b/>
        </w:rPr>
      </w:pPr>
    </w:p>
    <w:p w:rsidR="002C4FDF" w:rsidRDefault="002C4FDF" w:rsidP="00F9579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zagospodarowania nieruchomości</w:t>
      </w:r>
    </w:p>
    <w:p w:rsidR="00E11246" w:rsidRDefault="00216736" w:rsidP="00F957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Nieruchomość gruntowa</w:t>
      </w:r>
      <w:r w:rsidR="009F4F3E">
        <w:rPr>
          <w:rFonts w:ascii="Arial" w:hAnsi="Arial" w:cs="Arial"/>
        </w:rPr>
        <w:t>.</w:t>
      </w:r>
    </w:p>
    <w:p w:rsidR="008E5898" w:rsidRDefault="008E5898" w:rsidP="00F9579A">
      <w:pPr>
        <w:spacing w:after="0" w:line="240" w:lineRule="auto"/>
        <w:jc w:val="both"/>
        <w:rPr>
          <w:rFonts w:ascii="Arial" w:hAnsi="Arial" w:cs="Arial"/>
          <w:b/>
        </w:rPr>
      </w:pPr>
    </w:p>
    <w:p w:rsidR="002C4FDF" w:rsidRDefault="002C4FDF" w:rsidP="00F9579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nieruchomości</w:t>
      </w:r>
    </w:p>
    <w:p w:rsidR="006616C8" w:rsidRPr="00E11246" w:rsidRDefault="00F46B0D" w:rsidP="00F957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Nieruchomość oznaczona numer</w:t>
      </w:r>
      <w:r w:rsidR="005D55CF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ewid</w:t>
      </w:r>
      <w:r w:rsidR="00D41E80">
        <w:rPr>
          <w:rFonts w:ascii="Arial" w:hAnsi="Arial" w:cs="Arial"/>
        </w:rPr>
        <w:t>encyjnym</w:t>
      </w:r>
      <w:r>
        <w:rPr>
          <w:rFonts w:ascii="Arial" w:hAnsi="Arial" w:cs="Arial"/>
        </w:rPr>
        <w:t xml:space="preserve"> działk</w:t>
      </w:r>
      <w:r w:rsidR="005D55CF">
        <w:rPr>
          <w:rFonts w:ascii="Arial" w:hAnsi="Arial" w:cs="Arial"/>
        </w:rPr>
        <w:t xml:space="preserve">i </w:t>
      </w:r>
      <w:r w:rsidR="006A4A6F">
        <w:rPr>
          <w:rFonts w:ascii="Arial" w:hAnsi="Arial" w:cs="Arial"/>
        </w:rPr>
        <w:t>51/5</w:t>
      </w:r>
      <w:r w:rsidR="005D55CF">
        <w:rPr>
          <w:rFonts w:ascii="Arial" w:hAnsi="Arial" w:cs="Arial"/>
        </w:rPr>
        <w:t xml:space="preserve"> jest</w:t>
      </w:r>
      <w:r w:rsidR="006A4A6F">
        <w:rPr>
          <w:rFonts w:ascii="Arial" w:hAnsi="Arial" w:cs="Arial"/>
        </w:rPr>
        <w:t xml:space="preserve"> niezabudowana. Nieruchomość zagospodarowana rolniczo. Nie występują utrudnienia w prowadzeniu zabiegów uprawowych na skutek uks</w:t>
      </w:r>
      <w:r w:rsidR="002B49D5">
        <w:rPr>
          <w:rFonts w:ascii="Arial" w:hAnsi="Arial" w:cs="Arial"/>
        </w:rPr>
        <w:t>ztałtowania terenu, rozłogu pól,</w:t>
      </w:r>
      <w:r w:rsidR="006A4A6F">
        <w:rPr>
          <w:rFonts w:ascii="Arial" w:hAnsi="Arial" w:cs="Arial"/>
        </w:rPr>
        <w:t xml:space="preserve"> </w:t>
      </w:r>
      <w:r w:rsidR="002B49D5">
        <w:rPr>
          <w:rFonts w:ascii="Arial" w:hAnsi="Arial" w:cs="Arial"/>
        </w:rPr>
        <w:t>c</w:t>
      </w:r>
      <w:r w:rsidR="006A4A6F">
        <w:rPr>
          <w:rFonts w:ascii="Arial" w:hAnsi="Arial" w:cs="Arial"/>
        </w:rPr>
        <w:t xml:space="preserve">zy dostępu do użytków. Dojazd do nieruchomości możliwy jest drogą gruntową utwardzoną szutrem. </w:t>
      </w:r>
      <w:r w:rsidR="006616C8" w:rsidRPr="00E11246">
        <w:rPr>
          <w:rFonts w:ascii="Arial" w:hAnsi="Arial" w:cs="Arial"/>
        </w:rPr>
        <w:t xml:space="preserve">Zgodnie </w:t>
      </w:r>
      <w:r w:rsidR="00AF2230">
        <w:rPr>
          <w:rFonts w:ascii="Arial" w:hAnsi="Arial" w:cs="Arial"/>
        </w:rPr>
        <w:t>z ewide</w:t>
      </w:r>
      <w:r w:rsidR="007B067A">
        <w:rPr>
          <w:rFonts w:ascii="Arial" w:hAnsi="Arial" w:cs="Arial"/>
        </w:rPr>
        <w:t xml:space="preserve">ncją gruntów i budynków </w:t>
      </w:r>
      <w:r w:rsidR="00F40F12">
        <w:rPr>
          <w:rFonts w:ascii="Arial" w:hAnsi="Arial" w:cs="Arial"/>
        </w:rPr>
        <w:t>powyższa nieruchomość o</w:t>
      </w:r>
      <w:r w:rsidR="006A4A6F">
        <w:rPr>
          <w:rFonts w:ascii="Arial" w:hAnsi="Arial" w:cs="Arial"/>
        </w:rPr>
        <w:t>znaczona jest jako grunty orne oraz łąki</w:t>
      </w:r>
      <w:r w:rsidR="00504D91">
        <w:rPr>
          <w:rFonts w:ascii="Arial" w:hAnsi="Arial" w:cs="Arial"/>
        </w:rPr>
        <w:t xml:space="preserve"> trwałe.</w:t>
      </w:r>
      <w:r w:rsidR="00C008A5">
        <w:rPr>
          <w:rFonts w:ascii="Arial" w:hAnsi="Arial" w:cs="Arial"/>
        </w:rPr>
        <w:t xml:space="preserve"> Nieruchomość oddana w dzierżawę do 31 grudnia 2022 r.</w:t>
      </w:r>
    </w:p>
    <w:p w:rsidR="00A22DB6" w:rsidRDefault="00A22DB6" w:rsidP="00F9579A">
      <w:pPr>
        <w:spacing w:after="0" w:line="240" w:lineRule="auto"/>
        <w:jc w:val="both"/>
        <w:rPr>
          <w:rFonts w:ascii="Arial" w:hAnsi="Arial" w:cs="Arial"/>
        </w:rPr>
      </w:pPr>
    </w:p>
    <w:p w:rsidR="003E324E" w:rsidRPr="00411B09" w:rsidRDefault="00D65433" w:rsidP="00F9579A">
      <w:pPr>
        <w:spacing w:after="0" w:line="240" w:lineRule="auto"/>
        <w:jc w:val="both"/>
        <w:rPr>
          <w:rFonts w:ascii="Arial" w:hAnsi="Arial" w:cs="Arial"/>
        </w:rPr>
      </w:pPr>
      <w:r w:rsidRPr="00411B09">
        <w:rPr>
          <w:rFonts w:ascii="Arial" w:hAnsi="Arial" w:cs="Arial"/>
          <w:b/>
        </w:rPr>
        <w:t xml:space="preserve">Termin do złożenia wniosku przez osoby, którym przysługuje pierwszeństwo </w:t>
      </w:r>
      <w:r w:rsidR="00AF717C">
        <w:rPr>
          <w:rFonts w:ascii="Arial" w:hAnsi="Arial" w:cs="Arial"/>
          <w:b/>
        </w:rPr>
        <w:br/>
      </w:r>
      <w:r w:rsidRPr="00411B09">
        <w:rPr>
          <w:rFonts w:ascii="Arial" w:hAnsi="Arial" w:cs="Arial"/>
          <w:b/>
        </w:rPr>
        <w:t>w nabyciu na podstawie art. 34 ust. 1 pkt 1 i pkt 2 ustawy o gospodarce nieruchomościami</w:t>
      </w:r>
      <w:r w:rsidR="003E324E" w:rsidRPr="00411B09">
        <w:rPr>
          <w:rFonts w:ascii="Arial" w:hAnsi="Arial" w:cs="Arial"/>
          <w:b/>
        </w:rPr>
        <w:t xml:space="preserve"> wyznaczono do </w:t>
      </w:r>
      <w:r w:rsidR="00504D91">
        <w:rPr>
          <w:rFonts w:ascii="Arial" w:hAnsi="Arial" w:cs="Arial"/>
          <w:b/>
        </w:rPr>
        <w:t>21 października</w:t>
      </w:r>
      <w:r w:rsidR="00306A02">
        <w:rPr>
          <w:rFonts w:ascii="Arial" w:hAnsi="Arial" w:cs="Arial"/>
          <w:b/>
        </w:rPr>
        <w:t xml:space="preserve"> 2022</w:t>
      </w:r>
      <w:r w:rsidR="00411B09" w:rsidRPr="00411B09">
        <w:rPr>
          <w:rFonts w:ascii="Arial" w:hAnsi="Arial" w:cs="Arial"/>
          <w:b/>
        </w:rPr>
        <w:t xml:space="preserve"> r. </w:t>
      </w:r>
      <w:r w:rsidR="003E324E" w:rsidRPr="00411B09">
        <w:rPr>
          <w:rFonts w:ascii="Arial" w:hAnsi="Arial" w:cs="Arial"/>
        </w:rPr>
        <w:t>Osoby te są zobowiązane do złożenia oświadczenia, że wyrażają zgodę na cenę podaną w niniejszym wykazie.</w:t>
      </w:r>
    </w:p>
    <w:p w:rsidR="006B180E" w:rsidRDefault="006B180E" w:rsidP="00F9579A">
      <w:pPr>
        <w:spacing w:after="0" w:line="240" w:lineRule="auto"/>
        <w:jc w:val="both"/>
        <w:rPr>
          <w:rFonts w:ascii="Arial" w:hAnsi="Arial" w:cs="Arial"/>
          <w:b/>
        </w:rPr>
      </w:pPr>
    </w:p>
    <w:p w:rsidR="00FD66EB" w:rsidRPr="00FD66EB" w:rsidRDefault="00FD66EB" w:rsidP="00F9579A">
      <w:pPr>
        <w:spacing w:after="0" w:line="240" w:lineRule="auto"/>
        <w:jc w:val="both"/>
        <w:rPr>
          <w:rFonts w:ascii="Arial" w:hAnsi="Arial" w:cs="Arial"/>
          <w:b/>
        </w:rPr>
      </w:pPr>
      <w:r w:rsidRPr="00FD66EB">
        <w:rPr>
          <w:rFonts w:ascii="Arial" w:hAnsi="Arial" w:cs="Arial"/>
          <w:b/>
        </w:rPr>
        <w:t xml:space="preserve">Informacja o przeznaczeniu do </w:t>
      </w:r>
      <w:r w:rsidR="00542C8C">
        <w:rPr>
          <w:rFonts w:ascii="Arial" w:hAnsi="Arial" w:cs="Arial"/>
          <w:b/>
        </w:rPr>
        <w:t>sprzedaży</w:t>
      </w:r>
    </w:p>
    <w:p w:rsidR="00381396" w:rsidRDefault="00FD66EB" w:rsidP="00F9579A">
      <w:pPr>
        <w:spacing w:after="0" w:line="240" w:lineRule="auto"/>
        <w:jc w:val="both"/>
        <w:rPr>
          <w:rFonts w:ascii="Arial" w:eastAsia="Calibri" w:hAnsi="Arial" w:cs="Arial"/>
        </w:rPr>
      </w:pPr>
      <w:r w:rsidRPr="00FD66EB">
        <w:rPr>
          <w:rFonts w:ascii="Arial" w:hAnsi="Arial" w:cs="Arial"/>
        </w:rPr>
        <w:t>N</w:t>
      </w:r>
      <w:r w:rsidRPr="00FD66EB">
        <w:rPr>
          <w:rFonts w:ascii="Arial" w:eastAsia="Calibri" w:hAnsi="Arial" w:cs="Arial"/>
        </w:rPr>
        <w:t>ieruchomoś</w:t>
      </w:r>
      <w:r w:rsidR="00216736">
        <w:rPr>
          <w:rFonts w:ascii="Arial" w:hAnsi="Arial" w:cs="Arial"/>
        </w:rPr>
        <w:t>ć została</w:t>
      </w:r>
      <w:r w:rsidRPr="00FD66EB">
        <w:rPr>
          <w:rFonts w:ascii="Arial" w:hAnsi="Arial" w:cs="Arial"/>
        </w:rPr>
        <w:t xml:space="preserve"> </w:t>
      </w:r>
      <w:r w:rsidRPr="00FD66EB">
        <w:rPr>
          <w:rFonts w:ascii="Arial" w:eastAsia="Calibri" w:hAnsi="Arial" w:cs="Arial"/>
        </w:rPr>
        <w:t>przeznaczon</w:t>
      </w:r>
      <w:r w:rsidR="00216736">
        <w:rPr>
          <w:rFonts w:ascii="Arial" w:hAnsi="Arial" w:cs="Arial"/>
        </w:rPr>
        <w:t>a</w:t>
      </w:r>
      <w:r w:rsidRPr="00FD66EB">
        <w:rPr>
          <w:rFonts w:ascii="Arial" w:hAnsi="Arial" w:cs="Arial"/>
        </w:rPr>
        <w:t xml:space="preserve"> </w:t>
      </w:r>
      <w:r w:rsidRPr="00FD66EB">
        <w:rPr>
          <w:rFonts w:ascii="Arial" w:eastAsia="Calibri" w:hAnsi="Arial" w:cs="Arial"/>
        </w:rPr>
        <w:t xml:space="preserve">do </w:t>
      </w:r>
      <w:r w:rsidR="00411B09">
        <w:rPr>
          <w:rFonts w:ascii="Arial" w:eastAsia="Calibri" w:hAnsi="Arial" w:cs="Arial"/>
        </w:rPr>
        <w:t>sprzedaż</w:t>
      </w:r>
      <w:r w:rsidR="00A86AE5">
        <w:rPr>
          <w:rFonts w:ascii="Arial" w:eastAsia="Calibri" w:hAnsi="Arial" w:cs="Arial"/>
        </w:rPr>
        <w:t xml:space="preserve">y w drodze przetargu ustnego </w:t>
      </w:r>
      <w:r w:rsidR="00411B09">
        <w:rPr>
          <w:rFonts w:ascii="Arial" w:eastAsia="Calibri" w:hAnsi="Arial" w:cs="Arial"/>
        </w:rPr>
        <w:t>ograniczonego</w:t>
      </w:r>
      <w:r w:rsidR="00B334B9">
        <w:rPr>
          <w:rFonts w:ascii="Arial" w:eastAsia="Calibri" w:hAnsi="Arial" w:cs="Arial"/>
        </w:rPr>
        <w:t xml:space="preserve"> </w:t>
      </w:r>
      <w:r w:rsidR="009D6D68">
        <w:rPr>
          <w:rFonts w:ascii="Arial" w:eastAsia="Calibri" w:hAnsi="Arial" w:cs="Arial"/>
        </w:rPr>
        <w:t>na rzecz</w:t>
      </w:r>
      <w:r w:rsidR="00420972">
        <w:rPr>
          <w:rFonts w:ascii="Arial" w:eastAsia="Calibri" w:hAnsi="Arial" w:cs="Arial"/>
        </w:rPr>
        <w:t xml:space="preserve"> </w:t>
      </w:r>
      <w:r w:rsidR="00504D91">
        <w:rPr>
          <w:rFonts w:ascii="Arial" w:eastAsia="Calibri" w:hAnsi="Arial" w:cs="Arial"/>
        </w:rPr>
        <w:t xml:space="preserve">osób </w:t>
      </w:r>
      <w:r w:rsidR="009D6D68">
        <w:rPr>
          <w:rFonts w:ascii="Arial" w:eastAsia="Calibri" w:hAnsi="Arial" w:cs="Arial"/>
        </w:rPr>
        <w:t xml:space="preserve">spełniających warunki nabycia nieruchomości rolnych przewidziane w ustawie o kształtowaniu ustroju rolnego, </w:t>
      </w:r>
      <w:r w:rsidR="00B334B9">
        <w:rPr>
          <w:rFonts w:ascii="Arial" w:hAnsi="Arial" w:cs="Arial"/>
        </w:rPr>
        <w:t xml:space="preserve">na podstawie zarządzenia nr </w:t>
      </w:r>
      <w:r w:rsidR="00504D91">
        <w:rPr>
          <w:rFonts w:ascii="Arial" w:hAnsi="Arial" w:cs="Arial"/>
        </w:rPr>
        <w:t>422/22</w:t>
      </w:r>
      <w:r w:rsidR="00B334B9">
        <w:rPr>
          <w:rFonts w:ascii="Arial" w:hAnsi="Arial" w:cs="Arial"/>
        </w:rPr>
        <w:t xml:space="preserve"> Wojewody Wielkopolskiego z dnia </w:t>
      </w:r>
      <w:r w:rsidR="00504D91">
        <w:rPr>
          <w:rFonts w:ascii="Arial" w:hAnsi="Arial" w:cs="Arial"/>
        </w:rPr>
        <w:t>17</w:t>
      </w:r>
      <w:r w:rsidR="00420972">
        <w:rPr>
          <w:rFonts w:ascii="Arial" w:hAnsi="Arial" w:cs="Arial"/>
        </w:rPr>
        <w:t xml:space="preserve"> </w:t>
      </w:r>
      <w:r w:rsidR="00504D91">
        <w:rPr>
          <w:rFonts w:ascii="Arial" w:hAnsi="Arial" w:cs="Arial"/>
        </w:rPr>
        <w:t xml:space="preserve">sierpnia </w:t>
      </w:r>
      <w:r w:rsidR="00420972">
        <w:rPr>
          <w:rFonts w:ascii="Arial" w:hAnsi="Arial" w:cs="Arial"/>
        </w:rPr>
        <w:t xml:space="preserve"> 2022</w:t>
      </w:r>
      <w:r w:rsidR="00B334B9">
        <w:rPr>
          <w:rFonts w:ascii="Arial" w:hAnsi="Arial" w:cs="Arial"/>
        </w:rPr>
        <w:t xml:space="preserve"> r., w trybie art. 23 ust.</w:t>
      </w:r>
      <w:r w:rsidR="00586518">
        <w:rPr>
          <w:rFonts w:ascii="Arial" w:hAnsi="Arial" w:cs="Arial"/>
        </w:rPr>
        <w:t xml:space="preserve"> </w:t>
      </w:r>
      <w:r w:rsidR="00B334B9">
        <w:rPr>
          <w:rFonts w:ascii="Arial" w:hAnsi="Arial" w:cs="Arial"/>
        </w:rPr>
        <w:t xml:space="preserve">1 pkt 7 oraz </w:t>
      </w:r>
      <w:r w:rsidR="00DB54CC">
        <w:rPr>
          <w:rFonts w:ascii="Arial" w:hAnsi="Arial" w:cs="Arial"/>
        </w:rPr>
        <w:br/>
      </w:r>
      <w:r w:rsidR="00B334B9">
        <w:rPr>
          <w:rFonts w:ascii="Arial" w:hAnsi="Arial" w:cs="Arial"/>
        </w:rPr>
        <w:t>art. 37 ust. 1</w:t>
      </w:r>
      <w:r w:rsidR="009D6D68">
        <w:rPr>
          <w:rFonts w:ascii="Arial" w:hAnsi="Arial" w:cs="Arial"/>
        </w:rPr>
        <w:t xml:space="preserve"> i</w:t>
      </w:r>
      <w:r w:rsidR="00B334B9">
        <w:rPr>
          <w:rFonts w:ascii="Arial" w:hAnsi="Arial" w:cs="Arial"/>
        </w:rPr>
        <w:t xml:space="preserve"> art. 40 ust. 1 pkt </w:t>
      </w:r>
      <w:r w:rsidR="009D6D68">
        <w:rPr>
          <w:rFonts w:ascii="Arial" w:hAnsi="Arial" w:cs="Arial"/>
        </w:rPr>
        <w:t>2</w:t>
      </w:r>
      <w:r w:rsidR="00B334B9">
        <w:rPr>
          <w:rFonts w:ascii="Arial" w:hAnsi="Arial" w:cs="Arial"/>
        </w:rPr>
        <w:t xml:space="preserve"> </w:t>
      </w:r>
      <w:r w:rsidR="00381396" w:rsidRPr="00F32D15">
        <w:rPr>
          <w:rFonts w:ascii="Arial" w:hAnsi="Arial" w:cs="Arial"/>
        </w:rPr>
        <w:t>w związku z art. 40 ust. 2a</w:t>
      </w:r>
      <w:r w:rsidR="00381396">
        <w:rPr>
          <w:rFonts w:ascii="Arial" w:hAnsi="Arial" w:cs="Arial"/>
        </w:rPr>
        <w:t xml:space="preserve"> </w:t>
      </w:r>
      <w:r w:rsidR="00DB54CC">
        <w:rPr>
          <w:rFonts w:ascii="Arial" w:hAnsi="Arial" w:cs="Arial"/>
        </w:rPr>
        <w:t>ustawy z dnia 21 sierpnia 1997</w:t>
      </w:r>
      <w:r w:rsidR="00B334B9">
        <w:rPr>
          <w:rFonts w:ascii="Arial" w:hAnsi="Arial" w:cs="Arial"/>
        </w:rPr>
        <w:t>r.</w:t>
      </w:r>
      <w:r w:rsidR="00420972">
        <w:rPr>
          <w:rFonts w:ascii="Arial" w:hAnsi="Arial" w:cs="Arial"/>
        </w:rPr>
        <w:t xml:space="preserve"> </w:t>
      </w:r>
      <w:r w:rsidR="00B334B9">
        <w:rPr>
          <w:rFonts w:ascii="Arial" w:hAnsi="Arial" w:cs="Arial"/>
        </w:rPr>
        <w:t>o gospodarce nieruchomościami (Dz. U. z 20</w:t>
      </w:r>
      <w:r w:rsidR="00420972">
        <w:rPr>
          <w:rFonts w:ascii="Arial" w:hAnsi="Arial" w:cs="Arial"/>
        </w:rPr>
        <w:t>21</w:t>
      </w:r>
      <w:r w:rsidR="00B334B9">
        <w:rPr>
          <w:rFonts w:ascii="Arial" w:hAnsi="Arial" w:cs="Arial"/>
        </w:rPr>
        <w:t xml:space="preserve"> r. poz. </w:t>
      </w:r>
      <w:r w:rsidR="00420972">
        <w:rPr>
          <w:rFonts w:ascii="Arial" w:hAnsi="Arial" w:cs="Arial"/>
        </w:rPr>
        <w:t>1899</w:t>
      </w:r>
      <w:r w:rsidR="00B334B9">
        <w:rPr>
          <w:rFonts w:ascii="Arial" w:hAnsi="Arial" w:cs="Arial"/>
        </w:rPr>
        <w:t>)</w:t>
      </w:r>
      <w:r w:rsidR="00381396" w:rsidRPr="00F32D15">
        <w:rPr>
          <w:rFonts w:ascii="Arial" w:hAnsi="Arial" w:cs="Arial"/>
        </w:rPr>
        <w:t xml:space="preserve"> oraz </w:t>
      </w:r>
      <w:r w:rsidR="00381396" w:rsidRPr="00420972">
        <w:rPr>
          <w:rFonts w:ascii="Arial" w:hAnsi="Arial" w:cs="Arial"/>
        </w:rPr>
        <w:t xml:space="preserve">art. 2 pkt 1, art. 2a, art. 6 </w:t>
      </w:r>
      <w:r w:rsidR="00DB54CC">
        <w:rPr>
          <w:rFonts w:ascii="Arial" w:hAnsi="Arial" w:cs="Arial"/>
        </w:rPr>
        <w:br/>
      </w:r>
      <w:bookmarkStart w:id="0" w:name="_GoBack"/>
      <w:bookmarkEnd w:id="0"/>
      <w:r w:rsidR="00624BFF">
        <w:rPr>
          <w:rFonts w:ascii="Arial" w:hAnsi="Arial" w:cs="Arial"/>
        </w:rPr>
        <w:t>i</w:t>
      </w:r>
      <w:r w:rsidR="00381396" w:rsidRPr="00420972">
        <w:rPr>
          <w:rFonts w:ascii="Arial" w:hAnsi="Arial" w:cs="Arial"/>
        </w:rPr>
        <w:t xml:space="preserve"> art. 7</w:t>
      </w:r>
      <w:r w:rsidR="00381396" w:rsidRPr="00420972">
        <w:rPr>
          <w:rFonts w:ascii="Arial" w:hAnsi="Arial" w:cs="Arial"/>
          <w:color w:val="FF0000"/>
        </w:rPr>
        <w:t xml:space="preserve"> </w:t>
      </w:r>
      <w:r w:rsidR="00381396" w:rsidRPr="00F32D15">
        <w:rPr>
          <w:rFonts w:ascii="Arial" w:hAnsi="Arial" w:cs="Arial"/>
        </w:rPr>
        <w:t>ustawy z dnia 11 kwietnia 2003 r. o kształtowaniu ustroju rolnego (Dz. U.</w:t>
      </w:r>
      <w:r w:rsidR="00381396">
        <w:rPr>
          <w:rFonts w:ascii="Arial" w:hAnsi="Arial" w:cs="Arial"/>
        </w:rPr>
        <w:t xml:space="preserve"> </w:t>
      </w:r>
      <w:r w:rsidR="00381396" w:rsidRPr="00F32D15">
        <w:rPr>
          <w:rFonts w:ascii="Arial" w:hAnsi="Arial" w:cs="Arial"/>
        </w:rPr>
        <w:t>z 20</w:t>
      </w:r>
      <w:r w:rsidR="00420972">
        <w:rPr>
          <w:rFonts w:ascii="Arial" w:hAnsi="Arial" w:cs="Arial"/>
        </w:rPr>
        <w:t>22</w:t>
      </w:r>
      <w:r w:rsidR="00381396" w:rsidRPr="00F32D15">
        <w:rPr>
          <w:rFonts w:ascii="Arial" w:hAnsi="Arial" w:cs="Arial"/>
        </w:rPr>
        <w:t xml:space="preserve"> r. poz. </w:t>
      </w:r>
      <w:r w:rsidR="00420972">
        <w:rPr>
          <w:rFonts w:ascii="Arial" w:hAnsi="Arial" w:cs="Arial"/>
        </w:rPr>
        <w:t>461</w:t>
      </w:r>
      <w:r w:rsidR="00381396" w:rsidRPr="00F32D15">
        <w:rPr>
          <w:rFonts w:ascii="Arial" w:hAnsi="Arial" w:cs="Arial"/>
        </w:rPr>
        <w:t>).</w:t>
      </w:r>
    </w:p>
    <w:p w:rsidR="00F9579A" w:rsidRDefault="00F9579A" w:rsidP="00F9579A">
      <w:pPr>
        <w:spacing w:after="0" w:line="240" w:lineRule="auto"/>
        <w:jc w:val="both"/>
        <w:rPr>
          <w:rFonts w:ascii="Arial" w:eastAsia="Calibri" w:hAnsi="Arial" w:cs="Arial"/>
        </w:rPr>
      </w:pPr>
    </w:p>
    <w:p w:rsidR="00D43C8E" w:rsidRDefault="00B7636E" w:rsidP="00F957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wykaz </w:t>
      </w:r>
      <w:r w:rsidR="000A5EEE">
        <w:rPr>
          <w:rFonts w:ascii="Arial" w:hAnsi="Arial" w:cs="Arial"/>
        </w:rPr>
        <w:t xml:space="preserve">podaje się do publicznej wiadomości na okres 21 dni licząc od dnia </w:t>
      </w:r>
      <w:r w:rsidR="00AF717C">
        <w:rPr>
          <w:rFonts w:ascii="Arial" w:hAnsi="Arial" w:cs="Arial"/>
        </w:rPr>
        <w:br/>
      </w:r>
      <w:r w:rsidR="00504D91">
        <w:rPr>
          <w:rFonts w:ascii="Arial" w:hAnsi="Arial" w:cs="Arial"/>
        </w:rPr>
        <w:t>6 września</w:t>
      </w:r>
      <w:r w:rsidR="00D02467">
        <w:rPr>
          <w:rFonts w:ascii="Arial" w:hAnsi="Arial" w:cs="Arial"/>
        </w:rPr>
        <w:t xml:space="preserve"> 2022</w:t>
      </w:r>
      <w:r w:rsidR="000A5EEE">
        <w:rPr>
          <w:rFonts w:ascii="Arial" w:hAnsi="Arial" w:cs="Arial"/>
        </w:rPr>
        <w:t xml:space="preserve"> r.</w:t>
      </w:r>
    </w:p>
    <w:p w:rsidR="000E727F" w:rsidRPr="000E727F" w:rsidRDefault="000E727F" w:rsidP="00F9579A">
      <w:pPr>
        <w:spacing w:after="0" w:line="240" w:lineRule="auto"/>
        <w:jc w:val="both"/>
        <w:rPr>
          <w:rFonts w:ascii="Arial" w:hAnsi="Arial" w:cs="Arial"/>
        </w:rPr>
      </w:pPr>
    </w:p>
    <w:p w:rsidR="002C4FDF" w:rsidRDefault="002C4FDF" w:rsidP="00F957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</w:t>
      </w:r>
      <w:r w:rsidR="00991706">
        <w:rPr>
          <w:rFonts w:ascii="Arial" w:hAnsi="Arial" w:cs="Arial"/>
          <w:sz w:val="18"/>
          <w:szCs w:val="18"/>
        </w:rPr>
        <w:t xml:space="preserve">wyznaczona do kontaktu: </w:t>
      </w:r>
      <w:r w:rsidR="00F9579A">
        <w:rPr>
          <w:rFonts w:ascii="Arial" w:hAnsi="Arial" w:cs="Arial"/>
          <w:sz w:val="18"/>
          <w:szCs w:val="18"/>
        </w:rPr>
        <w:t>Jarosław Bocian</w:t>
      </w:r>
    </w:p>
    <w:p w:rsidR="002C4FDF" w:rsidRPr="002C4FDF" w:rsidRDefault="00991706" w:rsidP="00F957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telefonu: (63) 24 03 2</w:t>
      </w:r>
      <w:r w:rsidR="00F9579A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5</w:t>
      </w:r>
    </w:p>
    <w:sectPr w:rsidR="002C4FDF" w:rsidRPr="002C4FDF" w:rsidSect="009E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B3" w:rsidRDefault="00594BB3" w:rsidP="00777AE1">
      <w:pPr>
        <w:spacing w:after="0" w:line="240" w:lineRule="auto"/>
      </w:pPr>
      <w:r>
        <w:separator/>
      </w:r>
    </w:p>
  </w:endnote>
  <w:endnote w:type="continuationSeparator" w:id="0">
    <w:p w:rsidR="00594BB3" w:rsidRDefault="00594BB3" w:rsidP="0077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B3" w:rsidRDefault="00594BB3" w:rsidP="00777AE1">
      <w:pPr>
        <w:spacing w:after="0" w:line="240" w:lineRule="auto"/>
      </w:pPr>
      <w:r>
        <w:separator/>
      </w:r>
    </w:p>
  </w:footnote>
  <w:footnote w:type="continuationSeparator" w:id="0">
    <w:p w:rsidR="00594BB3" w:rsidRDefault="00594BB3" w:rsidP="0077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7DC3"/>
    <w:multiLevelType w:val="hybridMultilevel"/>
    <w:tmpl w:val="E03C01DC"/>
    <w:lvl w:ilvl="0" w:tplc="F5A8C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9B6"/>
    <w:rsid w:val="00025EE2"/>
    <w:rsid w:val="000321B1"/>
    <w:rsid w:val="00043E39"/>
    <w:rsid w:val="00061A4C"/>
    <w:rsid w:val="000777DE"/>
    <w:rsid w:val="00097A64"/>
    <w:rsid w:val="000A5EEE"/>
    <w:rsid w:val="000D120B"/>
    <w:rsid w:val="000E136E"/>
    <w:rsid w:val="000E727F"/>
    <w:rsid w:val="000F541C"/>
    <w:rsid w:val="00126050"/>
    <w:rsid w:val="00191D9A"/>
    <w:rsid w:val="001B1F69"/>
    <w:rsid w:val="001C16B6"/>
    <w:rsid w:val="001C50CD"/>
    <w:rsid w:val="001C5644"/>
    <w:rsid w:val="001F2AB1"/>
    <w:rsid w:val="00202291"/>
    <w:rsid w:val="002064F4"/>
    <w:rsid w:val="00210CD5"/>
    <w:rsid w:val="00216736"/>
    <w:rsid w:val="00267E01"/>
    <w:rsid w:val="002749B6"/>
    <w:rsid w:val="00291071"/>
    <w:rsid w:val="002B49D5"/>
    <w:rsid w:val="002C4FDF"/>
    <w:rsid w:val="003014E8"/>
    <w:rsid w:val="00306A02"/>
    <w:rsid w:val="00313329"/>
    <w:rsid w:val="00316E9A"/>
    <w:rsid w:val="00317953"/>
    <w:rsid w:val="00321418"/>
    <w:rsid w:val="0032755E"/>
    <w:rsid w:val="00336BCD"/>
    <w:rsid w:val="00353762"/>
    <w:rsid w:val="00381396"/>
    <w:rsid w:val="00392BFD"/>
    <w:rsid w:val="003C1A8B"/>
    <w:rsid w:val="003C329A"/>
    <w:rsid w:val="003C6A1F"/>
    <w:rsid w:val="003E324E"/>
    <w:rsid w:val="003E5594"/>
    <w:rsid w:val="003E62B8"/>
    <w:rsid w:val="00401865"/>
    <w:rsid w:val="00411B09"/>
    <w:rsid w:val="00413F2A"/>
    <w:rsid w:val="0041541F"/>
    <w:rsid w:val="00420972"/>
    <w:rsid w:val="0042357E"/>
    <w:rsid w:val="004323EE"/>
    <w:rsid w:val="00470F17"/>
    <w:rsid w:val="004C1CC8"/>
    <w:rsid w:val="00504D91"/>
    <w:rsid w:val="005346A0"/>
    <w:rsid w:val="00542C8C"/>
    <w:rsid w:val="0054761A"/>
    <w:rsid w:val="00552A75"/>
    <w:rsid w:val="005548EF"/>
    <w:rsid w:val="00586518"/>
    <w:rsid w:val="00594BB3"/>
    <w:rsid w:val="005A703C"/>
    <w:rsid w:val="005B11C5"/>
    <w:rsid w:val="005B6EAC"/>
    <w:rsid w:val="005D2179"/>
    <w:rsid w:val="005D55CF"/>
    <w:rsid w:val="005D7CE7"/>
    <w:rsid w:val="00600CB5"/>
    <w:rsid w:val="00616676"/>
    <w:rsid w:val="00624BFF"/>
    <w:rsid w:val="006616C8"/>
    <w:rsid w:val="006679FC"/>
    <w:rsid w:val="006A4A6F"/>
    <w:rsid w:val="006B180E"/>
    <w:rsid w:val="006B6C14"/>
    <w:rsid w:val="006E32E3"/>
    <w:rsid w:val="006E3AF7"/>
    <w:rsid w:val="006E5F11"/>
    <w:rsid w:val="006F3023"/>
    <w:rsid w:val="006F3092"/>
    <w:rsid w:val="006F5D34"/>
    <w:rsid w:val="0073374F"/>
    <w:rsid w:val="00777AE1"/>
    <w:rsid w:val="007936B8"/>
    <w:rsid w:val="00794008"/>
    <w:rsid w:val="007B067A"/>
    <w:rsid w:val="007C19A2"/>
    <w:rsid w:val="007D38F9"/>
    <w:rsid w:val="007F14D4"/>
    <w:rsid w:val="00806075"/>
    <w:rsid w:val="00851F92"/>
    <w:rsid w:val="00852D50"/>
    <w:rsid w:val="008541FA"/>
    <w:rsid w:val="00875D0B"/>
    <w:rsid w:val="008B56BC"/>
    <w:rsid w:val="008C7D1F"/>
    <w:rsid w:val="008D094F"/>
    <w:rsid w:val="008E5898"/>
    <w:rsid w:val="008E6D6F"/>
    <w:rsid w:val="009007A9"/>
    <w:rsid w:val="00907E2F"/>
    <w:rsid w:val="00917E8B"/>
    <w:rsid w:val="00932C88"/>
    <w:rsid w:val="00941E01"/>
    <w:rsid w:val="0094341B"/>
    <w:rsid w:val="00974955"/>
    <w:rsid w:val="0099112F"/>
    <w:rsid w:val="00991706"/>
    <w:rsid w:val="009B37AE"/>
    <w:rsid w:val="009C1060"/>
    <w:rsid w:val="009D1EEC"/>
    <w:rsid w:val="009D6D68"/>
    <w:rsid w:val="009E3DF8"/>
    <w:rsid w:val="009E70E3"/>
    <w:rsid w:val="009E7A0A"/>
    <w:rsid w:val="009F2877"/>
    <w:rsid w:val="009F3B53"/>
    <w:rsid w:val="009F4F3E"/>
    <w:rsid w:val="009F73CB"/>
    <w:rsid w:val="00A10B61"/>
    <w:rsid w:val="00A22DB6"/>
    <w:rsid w:val="00A342D3"/>
    <w:rsid w:val="00A3491C"/>
    <w:rsid w:val="00A44A16"/>
    <w:rsid w:val="00A51E79"/>
    <w:rsid w:val="00A86AE5"/>
    <w:rsid w:val="00AB1C19"/>
    <w:rsid w:val="00AD0E84"/>
    <w:rsid w:val="00AD6C33"/>
    <w:rsid w:val="00AF2230"/>
    <w:rsid w:val="00AF588D"/>
    <w:rsid w:val="00AF616A"/>
    <w:rsid w:val="00AF717C"/>
    <w:rsid w:val="00B04520"/>
    <w:rsid w:val="00B17A73"/>
    <w:rsid w:val="00B331F1"/>
    <w:rsid w:val="00B334B9"/>
    <w:rsid w:val="00B447DB"/>
    <w:rsid w:val="00B5438A"/>
    <w:rsid w:val="00B62483"/>
    <w:rsid w:val="00B67613"/>
    <w:rsid w:val="00B7636E"/>
    <w:rsid w:val="00BB7EE4"/>
    <w:rsid w:val="00BC1557"/>
    <w:rsid w:val="00BD63B7"/>
    <w:rsid w:val="00C008A5"/>
    <w:rsid w:val="00C13A0C"/>
    <w:rsid w:val="00C60EBA"/>
    <w:rsid w:val="00C81E8D"/>
    <w:rsid w:val="00CB48CA"/>
    <w:rsid w:val="00CB48FE"/>
    <w:rsid w:val="00CC3D97"/>
    <w:rsid w:val="00CD5A9D"/>
    <w:rsid w:val="00CE0380"/>
    <w:rsid w:val="00CE3AA2"/>
    <w:rsid w:val="00D02467"/>
    <w:rsid w:val="00D12A55"/>
    <w:rsid w:val="00D41E80"/>
    <w:rsid w:val="00D43C8E"/>
    <w:rsid w:val="00D54328"/>
    <w:rsid w:val="00D65433"/>
    <w:rsid w:val="00D672CA"/>
    <w:rsid w:val="00D75635"/>
    <w:rsid w:val="00D82E85"/>
    <w:rsid w:val="00D92529"/>
    <w:rsid w:val="00DB3D26"/>
    <w:rsid w:val="00DB54CC"/>
    <w:rsid w:val="00DE0D0A"/>
    <w:rsid w:val="00DF354C"/>
    <w:rsid w:val="00E0057D"/>
    <w:rsid w:val="00E0731F"/>
    <w:rsid w:val="00E11246"/>
    <w:rsid w:val="00E22C87"/>
    <w:rsid w:val="00E50956"/>
    <w:rsid w:val="00E5135F"/>
    <w:rsid w:val="00E51BE7"/>
    <w:rsid w:val="00E71F6E"/>
    <w:rsid w:val="00E85C9C"/>
    <w:rsid w:val="00EA21CB"/>
    <w:rsid w:val="00EA2329"/>
    <w:rsid w:val="00ED29EB"/>
    <w:rsid w:val="00EF295E"/>
    <w:rsid w:val="00F02ED2"/>
    <w:rsid w:val="00F270B1"/>
    <w:rsid w:val="00F40F12"/>
    <w:rsid w:val="00F46B0D"/>
    <w:rsid w:val="00F5645D"/>
    <w:rsid w:val="00F57990"/>
    <w:rsid w:val="00F67E70"/>
    <w:rsid w:val="00F85AA6"/>
    <w:rsid w:val="00F9579A"/>
    <w:rsid w:val="00FB681D"/>
    <w:rsid w:val="00FD0F2F"/>
    <w:rsid w:val="00FD542E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C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A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F326A-7CF7-4EBB-B8CC-F056CB29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jbocian</dc:creator>
  <cp:lastModifiedBy>Małgorzata Lalak</cp:lastModifiedBy>
  <cp:revision>109</cp:revision>
  <cp:lastPrinted>2022-09-02T06:59:00Z</cp:lastPrinted>
  <dcterms:created xsi:type="dcterms:W3CDTF">2017-02-17T09:28:00Z</dcterms:created>
  <dcterms:modified xsi:type="dcterms:W3CDTF">2022-09-05T06:56:00Z</dcterms:modified>
</cp:coreProperties>
</file>