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F4" w:rsidRDefault="00287D0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HARMONOGRAM PRACY DORADCÓW ZAWODOWYCH</w:t>
      </w:r>
    </w:p>
    <w:p w:rsidR="005D4DF4" w:rsidRDefault="005D4DF4">
      <w:bookmarkStart w:id="0" w:name="_Hlk49767307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050"/>
      </w:tblGrid>
      <w:tr w:rsidR="005D4DF4">
        <w:tc>
          <w:tcPr>
            <w:tcW w:w="2265" w:type="dxa"/>
          </w:tcPr>
          <w:p w:rsidR="005D4DF4" w:rsidRDefault="00287D05">
            <w:pPr>
              <w:spacing w:after="0" w:line="240" w:lineRule="auto"/>
              <w:rPr>
                <w:b/>
                <w:bCs/>
              </w:rPr>
            </w:pPr>
            <w:bookmarkStart w:id="1" w:name="_Hlk497674341"/>
            <w:r>
              <w:rPr>
                <w:b/>
                <w:bCs/>
              </w:rPr>
              <w:t>Imię i nazwisko doradcy zawodowego</w:t>
            </w:r>
          </w:p>
        </w:tc>
        <w:tc>
          <w:tcPr>
            <w:tcW w:w="2265" w:type="dxa"/>
          </w:tcPr>
          <w:p w:rsidR="005D4DF4" w:rsidRDefault="00287D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Nazwa szkoły</w:t>
            </w:r>
          </w:p>
        </w:tc>
        <w:tc>
          <w:tcPr>
            <w:tcW w:w="2266" w:type="dxa"/>
          </w:tcPr>
          <w:p w:rsidR="005D4DF4" w:rsidRDefault="00287D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050" w:type="dxa"/>
          </w:tcPr>
          <w:p w:rsidR="005D4DF4" w:rsidRDefault="00287D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Godziny</w:t>
            </w:r>
          </w:p>
        </w:tc>
      </w:tr>
      <w:tr w:rsidR="005D4DF4">
        <w:tc>
          <w:tcPr>
            <w:tcW w:w="2265" w:type="dxa"/>
            <w:vMerge w:val="restart"/>
          </w:tcPr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287D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Hanna </w:t>
            </w:r>
            <w:proofErr w:type="spellStart"/>
            <w:r>
              <w:rPr>
                <w:b/>
                <w:bCs/>
              </w:rPr>
              <w:t>Winiewska</w:t>
            </w:r>
            <w:proofErr w:type="spellEnd"/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5" w:type="dxa"/>
            <w:vMerge w:val="restart"/>
          </w:tcPr>
          <w:p w:rsidR="005D4DF4" w:rsidRDefault="005D4DF4">
            <w:pPr>
              <w:spacing w:after="0" w:line="240" w:lineRule="auto"/>
            </w:pPr>
          </w:p>
          <w:p w:rsidR="005D4DF4" w:rsidRDefault="005D4DF4">
            <w:pPr>
              <w:spacing w:after="0" w:line="240" w:lineRule="auto"/>
            </w:pPr>
          </w:p>
          <w:p w:rsidR="005D4DF4" w:rsidRDefault="005D4DF4">
            <w:pPr>
              <w:spacing w:after="0" w:line="240" w:lineRule="auto"/>
            </w:pPr>
          </w:p>
          <w:p w:rsidR="005D4DF4" w:rsidRDefault="005D4DF4">
            <w:pPr>
              <w:spacing w:after="0" w:line="240" w:lineRule="auto"/>
            </w:pPr>
          </w:p>
          <w:p w:rsidR="005D4DF4" w:rsidRDefault="005D4DF4">
            <w:pPr>
              <w:spacing w:after="0" w:line="240" w:lineRule="auto"/>
            </w:pPr>
          </w:p>
          <w:p w:rsidR="005D4DF4" w:rsidRDefault="00287D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Zespół Szkól im. M. Kopernika w Koninie</w:t>
            </w:r>
          </w:p>
        </w:tc>
        <w:tc>
          <w:tcPr>
            <w:tcW w:w="2266" w:type="dxa"/>
          </w:tcPr>
          <w:p w:rsidR="005D4DF4" w:rsidRDefault="00287D05">
            <w:pPr>
              <w:spacing w:after="0" w:line="240" w:lineRule="auto"/>
            </w:pPr>
            <w:r>
              <w:t>01.02.2018</w:t>
            </w:r>
          </w:p>
        </w:tc>
        <w:tc>
          <w:tcPr>
            <w:tcW w:w="2050" w:type="dxa"/>
          </w:tcPr>
          <w:p w:rsidR="005D4DF4" w:rsidRDefault="00287D05">
            <w:pPr>
              <w:spacing w:after="0" w:line="240" w:lineRule="auto"/>
            </w:pPr>
            <w:r>
              <w:t>15:45 –17:15</w:t>
            </w:r>
          </w:p>
        </w:tc>
      </w:tr>
      <w:tr w:rsidR="005D4DF4"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287D05">
            <w:pPr>
              <w:spacing w:after="0" w:line="240" w:lineRule="auto"/>
            </w:pPr>
            <w:r>
              <w:t>02.02.2018</w:t>
            </w:r>
          </w:p>
        </w:tc>
        <w:tc>
          <w:tcPr>
            <w:tcW w:w="2050" w:type="dxa"/>
          </w:tcPr>
          <w:p w:rsidR="005D4DF4" w:rsidRDefault="00287D05">
            <w:pPr>
              <w:spacing w:after="0" w:line="240" w:lineRule="auto"/>
            </w:pPr>
            <w:r>
              <w:t>15:45 – 17:15</w:t>
            </w:r>
          </w:p>
        </w:tc>
      </w:tr>
      <w:tr w:rsidR="005D4DF4"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287D05">
            <w:pPr>
              <w:spacing w:after="0" w:line="240" w:lineRule="auto"/>
            </w:pPr>
            <w:r>
              <w:t>05.02.2018</w:t>
            </w:r>
          </w:p>
        </w:tc>
        <w:tc>
          <w:tcPr>
            <w:tcW w:w="2050" w:type="dxa"/>
          </w:tcPr>
          <w:p w:rsidR="005D4DF4" w:rsidRDefault="00287D05">
            <w:pPr>
              <w:spacing w:after="0" w:line="240" w:lineRule="auto"/>
            </w:pPr>
            <w:r>
              <w:t>15:45 – 17:15</w:t>
            </w:r>
          </w:p>
        </w:tc>
      </w:tr>
      <w:tr w:rsidR="005D4DF4"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287D05">
            <w:pPr>
              <w:spacing w:after="0" w:line="240" w:lineRule="auto"/>
            </w:pPr>
            <w:r>
              <w:t>06.02.2018</w:t>
            </w:r>
          </w:p>
        </w:tc>
        <w:tc>
          <w:tcPr>
            <w:tcW w:w="2050" w:type="dxa"/>
          </w:tcPr>
          <w:p w:rsidR="005D4DF4" w:rsidRDefault="00287D05">
            <w:pPr>
              <w:spacing w:after="0" w:line="240" w:lineRule="auto"/>
            </w:pPr>
            <w:r>
              <w:t>15:45- 17:15</w:t>
            </w:r>
          </w:p>
        </w:tc>
      </w:tr>
      <w:tr w:rsidR="005D4DF4"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287D05">
            <w:pPr>
              <w:spacing w:after="0" w:line="240" w:lineRule="auto"/>
            </w:pPr>
            <w:r>
              <w:t>07.02.2018</w:t>
            </w:r>
          </w:p>
        </w:tc>
        <w:tc>
          <w:tcPr>
            <w:tcW w:w="2050" w:type="dxa"/>
          </w:tcPr>
          <w:p w:rsidR="005D4DF4" w:rsidRDefault="00287D05">
            <w:pPr>
              <w:spacing w:after="0" w:line="240" w:lineRule="auto"/>
            </w:pPr>
            <w:r>
              <w:t>15:45– 16:30</w:t>
            </w:r>
          </w:p>
        </w:tc>
      </w:tr>
      <w:tr w:rsidR="005D4DF4"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287D05">
            <w:pPr>
              <w:spacing w:after="0" w:line="240" w:lineRule="auto"/>
            </w:pPr>
            <w:r>
              <w:t>09.02.2018</w:t>
            </w:r>
          </w:p>
        </w:tc>
        <w:tc>
          <w:tcPr>
            <w:tcW w:w="2050" w:type="dxa"/>
          </w:tcPr>
          <w:p w:rsidR="005D4DF4" w:rsidRDefault="00287D05">
            <w:pPr>
              <w:spacing w:after="0" w:line="240" w:lineRule="auto"/>
            </w:pPr>
            <w:r>
              <w:t>15:45 – 17:15</w:t>
            </w:r>
          </w:p>
        </w:tc>
      </w:tr>
      <w:tr w:rsidR="005D4DF4">
        <w:trPr>
          <w:trHeight w:val="244"/>
        </w:trPr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287D05">
            <w:pPr>
              <w:spacing w:after="0" w:line="240" w:lineRule="auto"/>
            </w:pPr>
            <w:r>
              <w:t>26.02.2018</w:t>
            </w:r>
          </w:p>
        </w:tc>
        <w:tc>
          <w:tcPr>
            <w:tcW w:w="2050" w:type="dxa"/>
          </w:tcPr>
          <w:p w:rsidR="005D4DF4" w:rsidRDefault="00287D05">
            <w:pPr>
              <w:spacing w:after="0" w:line="240" w:lineRule="auto"/>
            </w:pPr>
            <w:r>
              <w:t>15:45– 16:30</w:t>
            </w:r>
          </w:p>
        </w:tc>
      </w:tr>
      <w:tr w:rsidR="005D4DF4">
        <w:trPr>
          <w:trHeight w:val="276"/>
        </w:trPr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287D05">
            <w:pPr>
              <w:spacing w:after="0" w:line="240" w:lineRule="auto"/>
            </w:pPr>
            <w:r>
              <w:t>27.02.2018</w:t>
            </w:r>
          </w:p>
        </w:tc>
        <w:tc>
          <w:tcPr>
            <w:tcW w:w="2050" w:type="dxa"/>
          </w:tcPr>
          <w:p w:rsidR="005D4DF4" w:rsidRDefault="00287D05">
            <w:pPr>
              <w:spacing w:after="0" w:line="240" w:lineRule="auto"/>
            </w:pPr>
            <w:r>
              <w:t>15:45 – 16:30</w:t>
            </w:r>
          </w:p>
        </w:tc>
      </w:tr>
      <w:tr w:rsidR="005D4DF4">
        <w:trPr>
          <w:trHeight w:val="241"/>
        </w:trPr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287D05">
            <w:pPr>
              <w:spacing w:after="0" w:line="240" w:lineRule="auto"/>
            </w:pPr>
            <w:r>
              <w:t>28.02.2018</w:t>
            </w:r>
          </w:p>
        </w:tc>
        <w:tc>
          <w:tcPr>
            <w:tcW w:w="2050" w:type="dxa"/>
          </w:tcPr>
          <w:p w:rsidR="005D4DF4" w:rsidRDefault="00287D05">
            <w:pPr>
              <w:spacing w:after="0" w:line="240" w:lineRule="auto"/>
            </w:pPr>
            <w:r>
              <w:t>15:45 -16:30</w:t>
            </w:r>
          </w:p>
        </w:tc>
      </w:tr>
      <w:tr w:rsidR="005D4DF4">
        <w:trPr>
          <w:trHeight w:val="241"/>
        </w:trPr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050" w:type="dxa"/>
          </w:tcPr>
          <w:p w:rsidR="005D4DF4" w:rsidRDefault="005D4DF4">
            <w:pPr>
              <w:spacing w:after="0" w:line="240" w:lineRule="auto"/>
            </w:pPr>
          </w:p>
        </w:tc>
      </w:tr>
      <w:tr w:rsidR="005D4DF4">
        <w:trPr>
          <w:trHeight w:val="241"/>
        </w:trPr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050" w:type="dxa"/>
          </w:tcPr>
          <w:p w:rsidR="005D4DF4" w:rsidRDefault="005D4DF4">
            <w:pPr>
              <w:spacing w:after="0" w:line="240" w:lineRule="auto"/>
            </w:pPr>
          </w:p>
        </w:tc>
      </w:tr>
      <w:tr w:rsidR="005D4DF4">
        <w:trPr>
          <w:trHeight w:val="241"/>
        </w:trPr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050" w:type="dxa"/>
          </w:tcPr>
          <w:p w:rsidR="005D4DF4" w:rsidRDefault="005D4DF4">
            <w:pPr>
              <w:spacing w:after="0" w:line="240" w:lineRule="auto"/>
            </w:pPr>
          </w:p>
        </w:tc>
      </w:tr>
      <w:tr w:rsidR="005D4DF4">
        <w:trPr>
          <w:trHeight w:val="241"/>
        </w:trPr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050" w:type="dxa"/>
          </w:tcPr>
          <w:p w:rsidR="005D4DF4" w:rsidRDefault="005D4DF4">
            <w:pPr>
              <w:spacing w:after="0" w:line="240" w:lineRule="auto"/>
            </w:pPr>
          </w:p>
        </w:tc>
      </w:tr>
      <w:tr w:rsidR="005D4DF4">
        <w:trPr>
          <w:trHeight w:val="241"/>
        </w:trPr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050" w:type="dxa"/>
          </w:tcPr>
          <w:p w:rsidR="005D4DF4" w:rsidRDefault="005D4DF4">
            <w:pPr>
              <w:spacing w:after="0" w:line="240" w:lineRule="auto"/>
            </w:pPr>
          </w:p>
        </w:tc>
      </w:tr>
      <w:tr w:rsidR="005D4DF4">
        <w:trPr>
          <w:trHeight w:val="241"/>
        </w:trPr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050" w:type="dxa"/>
          </w:tcPr>
          <w:p w:rsidR="005D4DF4" w:rsidRDefault="005D4DF4">
            <w:pPr>
              <w:spacing w:after="0" w:line="240" w:lineRule="auto"/>
            </w:pPr>
          </w:p>
        </w:tc>
      </w:tr>
      <w:tr w:rsidR="005D4DF4">
        <w:trPr>
          <w:trHeight w:val="241"/>
        </w:trPr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050" w:type="dxa"/>
          </w:tcPr>
          <w:p w:rsidR="005D4DF4" w:rsidRDefault="005D4DF4">
            <w:pPr>
              <w:spacing w:after="0" w:line="240" w:lineRule="auto"/>
            </w:pPr>
          </w:p>
        </w:tc>
      </w:tr>
    </w:tbl>
    <w:p w:rsidR="005D4DF4" w:rsidRDefault="005D4DF4"/>
    <w:bookmarkEnd w:id="0"/>
    <w:bookmarkEnd w:id="1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sectPr w:rsidR="005D4DF4" w:rsidSect="005D4DF4">
      <w:pgSz w:w="11899" w:h="16839"/>
      <w:pgMar w:top="1416" w:right="566" w:bottom="1416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DF4"/>
    <w:rsid w:val="000E78B9"/>
    <w:rsid w:val="00287D05"/>
    <w:rsid w:val="003002F1"/>
    <w:rsid w:val="003B0E73"/>
    <w:rsid w:val="00523834"/>
    <w:rsid w:val="00554D82"/>
    <w:rsid w:val="005D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F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D4DF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Company>Dom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DORADCÓW ZAWODOWYCH</dc:title>
  <dc:creator>Hanna Winiewska</dc:creator>
  <cp:lastModifiedBy>erapela</cp:lastModifiedBy>
  <cp:revision>4</cp:revision>
  <dcterms:created xsi:type="dcterms:W3CDTF">2018-03-15T15:40:00Z</dcterms:created>
  <dcterms:modified xsi:type="dcterms:W3CDTF">2018-04-23T08:47:00Z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610185399</vt:i4>
  </property>
</Properties>
</file>